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945" w:type="dxa"/>
        <w:tblInd w:w="-1207" w:type="dxa"/>
        <w:tblLook w:val="04A0" w:firstRow="1" w:lastRow="0" w:firstColumn="1" w:lastColumn="0" w:noHBand="0" w:noVBand="1"/>
      </w:tblPr>
      <w:tblGrid>
        <w:gridCol w:w="283"/>
        <w:gridCol w:w="236"/>
        <w:gridCol w:w="5213"/>
        <w:gridCol w:w="5213"/>
      </w:tblGrid>
      <w:tr w:rsidR="00DB4C28" w:rsidRPr="00EA260E" w:rsidTr="00DB4C28">
        <w:trPr>
          <w:trHeight w:val="415"/>
        </w:trPr>
        <w:tc>
          <w:tcPr>
            <w:tcW w:w="283" w:type="dxa"/>
          </w:tcPr>
          <w:p w:rsidR="00DB4C28" w:rsidRPr="00EA260E" w:rsidRDefault="00DB4C28" w:rsidP="00216FAD">
            <w:pPr>
              <w:widowControl w:val="0"/>
              <w:ind w:hanging="5495"/>
              <w:rPr>
                <w:sz w:val="24"/>
                <w:szCs w:val="24"/>
              </w:rPr>
            </w:pPr>
          </w:p>
        </w:tc>
        <w:tc>
          <w:tcPr>
            <w:tcW w:w="236" w:type="dxa"/>
          </w:tcPr>
          <w:p w:rsidR="00DB4C28" w:rsidRPr="00EA260E" w:rsidRDefault="00DB4C28" w:rsidP="00216FAD">
            <w:pPr>
              <w:widowControl w:val="0"/>
              <w:ind w:left="-5995" w:right="5180"/>
              <w:rPr>
                <w:sz w:val="24"/>
                <w:szCs w:val="24"/>
              </w:rPr>
            </w:pPr>
          </w:p>
        </w:tc>
        <w:tc>
          <w:tcPr>
            <w:tcW w:w="10426" w:type="dxa"/>
            <w:gridSpan w:val="2"/>
          </w:tcPr>
          <w:p w:rsidR="00DB4C28" w:rsidRPr="002403DD" w:rsidRDefault="00DB4C28" w:rsidP="00DB4C28">
            <w:pPr>
              <w:jc w:val="right"/>
              <w:rPr>
                <w:sz w:val="22"/>
              </w:rPr>
            </w:pPr>
            <w:r w:rsidRPr="002403DD">
              <w:rPr>
                <w:sz w:val="22"/>
              </w:rPr>
              <w:t xml:space="preserve">Приложение № 2 к Приказу № _________ от _________ г. </w:t>
            </w:r>
          </w:p>
          <w:p w:rsidR="00DB4C28" w:rsidRDefault="00DB4C28" w:rsidP="00216FAD">
            <w:pPr>
              <w:widowControl w:val="0"/>
              <w:rPr>
                <w:sz w:val="24"/>
                <w:szCs w:val="24"/>
              </w:rPr>
            </w:pPr>
          </w:p>
        </w:tc>
      </w:tr>
      <w:tr w:rsidR="00DB4C28" w:rsidRPr="00EA260E" w:rsidTr="00DB4C28">
        <w:trPr>
          <w:trHeight w:val="4958"/>
        </w:trPr>
        <w:tc>
          <w:tcPr>
            <w:tcW w:w="283" w:type="dxa"/>
          </w:tcPr>
          <w:p w:rsidR="00DB4C28" w:rsidRPr="00EA260E" w:rsidRDefault="00DB4C28" w:rsidP="00216FAD">
            <w:pPr>
              <w:widowControl w:val="0"/>
              <w:ind w:hanging="5495"/>
              <w:rPr>
                <w:sz w:val="24"/>
                <w:szCs w:val="24"/>
              </w:rPr>
            </w:pPr>
          </w:p>
        </w:tc>
        <w:tc>
          <w:tcPr>
            <w:tcW w:w="236" w:type="dxa"/>
          </w:tcPr>
          <w:p w:rsidR="00DB4C28" w:rsidRPr="00EA260E" w:rsidRDefault="00DB4C28" w:rsidP="00216FAD">
            <w:pPr>
              <w:widowControl w:val="0"/>
              <w:ind w:left="-5995" w:right="5180"/>
              <w:rPr>
                <w:sz w:val="24"/>
                <w:szCs w:val="24"/>
              </w:rPr>
            </w:pPr>
          </w:p>
        </w:tc>
        <w:tc>
          <w:tcPr>
            <w:tcW w:w="5213" w:type="dxa"/>
          </w:tcPr>
          <w:p w:rsidR="00DB4C28" w:rsidRDefault="00DB4C28" w:rsidP="00216FAD">
            <w:pPr>
              <w:widowControl w:val="0"/>
              <w:rPr>
                <w:sz w:val="24"/>
                <w:szCs w:val="24"/>
              </w:rPr>
            </w:pPr>
          </w:p>
          <w:p w:rsidR="00DB4C28" w:rsidRDefault="00DB4C28" w:rsidP="00216FAD">
            <w:pPr>
              <w:widowControl w:val="0"/>
              <w:rPr>
                <w:sz w:val="24"/>
                <w:szCs w:val="24"/>
              </w:rPr>
            </w:pPr>
            <w:r w:rsidRPr="00EA260E">
              <w:rPr>
                <w:sz w:val="24"/>
                <w:szCs w:val="24"/>
              </w:rPr>
              <w:t>Форма бланка №2</w:t>
            </w:r>
          </w:p>
          <w:p w:rsidR="00DB4C28" w:rsidRPr="00D65911" w:rsidRDefault="00DB4C28" w:rsidP="00216FAD">
            <w:pPr>
              <w:ind w:firstLine="720"/>
              <w:rPr>
                <w:sz w:val="24"/>
                <w:szCs w:val="24"/>
              </w:rPr>
            </w:pPr>
          </w:p>
        </w:tc>
        <w:tc>
          <w:tcPr>
            <w:tcW w:w="5213" w:type="dxa"/>
          </w:tcPr>
          <w:p w:rsidR="00DB4C28" w:rsidRDefault="00DB4C28" w:rsidP="00216FAD">
            <w:pPr>
              <w:widowControl w:val="0"/>
              <w:rPr>
                <w:sz w:val="24"/>
                <w:szCs w:val="24"/>
              </w:rPr>
            </w:pPr>
          </w:p>
          <w:p w:rsidR="00DB4C28" w:rsidRPr="00EA260E" w:rsidRDefault="00DB4C28" w:rsidP="00216FAD">
            <w:pPr>
              <w:widowControl w:val="0"/>
              <w:rPr>
                <w:sz w:val="24"/>
                <w:szCs w:val="24"/>
              </w:rPr>
            </w:pPr>
            <w:r w:rsidRPr="00EA260E">
              <w:rPr>
                <w:sz w:val="24"/>
                <w:szCs w:val="24"/>
              </w:rPr>
              <w:t>ООО «Газпром межрегионгаз Астрахань»</w:t>
            </w:r>
          </w:p>
          <w:p w:rsidR="00DB4C28" w:rsidRPr="00EA260E" w:rsidRDefault="00DB4C28" w:rsidP="00216FAD">
            <w:pPr>
              <w:widowControl w:val="0"/>
              <w:rPr>
                <w:sz w:val="24"/>
                <w:szCs w:val="24"/>
              </w:rPr>
            </w:pPr>
            <w:r w:rsidRPr="00EA260E">
              <w:rPr>
                <w:sz w:val="24"/>
                <w:szCs w:val="24"/>
              </w:rPr>
              <w:t>от абонента_________________________</w:t>
            </w:r>
            <w:r>
              <w:rPr>
                <w:sz w:val="24"/>
                <w:szCs w:val="24"/>
              </w:rPr>
              <w:t>______</w:t>
            </w:r>
          </w:p>
          <w:p w:rsidR="00DB4C28" w:rsidRPr="00EA260E" w:rsidRDefault="00DB4C28" w:rsidP="00216FAD">
            <w:pPr>
              <w:widowControl w:val="0"/>
              <w:rPr>
                <w:sz w:val="24"/>
                <w:szCs w:val="24"/>
              </w:rPr>
            </w:pPr>
            <w:r w:rsidRPr="00EA260E">
              <w:rPr>
                <w:sz w:val="24"/>
                <w:szCs w:val="24"/>
              </w:rPr>
              <w:t>___________________________________</w:t>
            </w:r>
            <w:r>
              <w:rPr>
                <w:sz w:val="24"/>
                <w:szCs w:val="24"/>
              </w:rPr>
              <w:t>______</w:t>
            </w:r>
          </w:p>
          <w:p w:rsidR="00DB4C28" w:rsidRPr="00B13A7E" w:rsidRDefault="00DB4C28" w:rsidP="00216FAD">
            <w:pPr>
              <w:widowControl w:val="0"/>
              <w:rPr>
                <w:sz w:val="24"/>
                <w:szCs w:val="24"/>
              </w:rPr>
            </w:pPr>
            <w:r w:rsidRPr="00EA260E">
              <w:rPr>
                <w:sz w:val="24"/>
                <w:szCs w:val="24"/>
              </w:rPr>
              <w:t>___________________________________</w:t>
            </w:r>
            <w:r>
              <w:rPr>
                <w:sz w:val="24"/>
                <w:szCs w:val="24"/>
              </w:rPr>
              <w:t>______</w:t>
            </w:r>
            <w:r w:rsidRPr="00EA260E">
              <w:rPr>
                <w:sz w:val="24"/>
                <w:szCs w:val="24"/>
              </w:rPr>
              <w:t>,</w:t>
            </w:r>
          </w:p>
          <w:p w:rsidR="00DB4C28" w:rsidRPr="00B13A7E" w:rsidRDefault="00DB4C28" w:rsidP="00216FAD">
            <w:pPr>
              <w:widowControl w:val="0"/>
              <w:rPr>
                <w:sz w:val="24"/>
                <w:szCs w:val="24"/>
              </w:rPr>
            </w:pPr>
            <w:r w:rsidRPr="00EA260E">
              <w:rPr>
                <w:sz w:val="24"/>
                <w:szCs w:val="24"/>
              </w:rPr>
              <w:t>Паспорт:</w:t>
            </w:r>
            <w:r w:rsidRPr="00B13A7E">
              <w:rPr>
                <w:sz w:val="24"/>
                <w:szCs w:val="24"/>
              </w:rPr>
              <w:t xml:space="preserve"> </w:t>
            </w:r>
            <w:r w:rsidRPr="00EA260E">
              <w:rPr>
                <w:sz w:val="24"/>
                <w:szCs w:val="24"/>
              </w:rPr>
              <w:t>серия</w:t>
            </w:r>
            <w:r w:rsidRPr="00B13A7E">
              <w:rPr>
                <w:sz w:val="24"/>
                <w:szCs w:val="24"/>
              </w:rPr>
              <w:t xml:space="preserve"> </w:t>
            </w:r>
            <w:r w:rsidRPr="00EA260E">
              <w:rPr>
                <w:sz w:val="24"/>
                <w:szCs w:val="24"/>
              </w:rPr>
              <w:t>________</w:t>
            </w:r>
            <w:r w:rsidRPr="00B13A7E">
              <w:rPr>
                <w:sz w:val="24"/>
                <w:szCs w:val="24"/>
              </w:rPr>
              <w:t xml:space="preserve"> </w:t>
            </w:r>
            <w:r w:rsidRPr="00EA260E">
              <w:rPr>
                <w:sz w:val="24"/>
                <w:szCs w:val="24"/>
              </w:rPr>
              <w:t>№ ___________</w:t>
            </w:r>
            <w:r>
              <w:rPr>
                <w:sz w:val="24"/>
                <w:szCs w:val="24"/>
              </w:rPr>
              <w:t>______</w:t>
            </w:r>
          </w:p>
          <w:p w:rsidR="00DB4C28" w:rsidRPr="00EA260E" w:rsidRDefault="00DB4C28" w:rsidP="00216FAD">
            <w:pPr>
              <w:widowControl w:val="0"/>
              <w:rPr>
                <w:sz w:val="24"/>
                <w:szCs w:val="24"/>
              </w:rPr>
            </w:pPr>
            <w:r w:rsidRPr="00EA260E">
              <w:rPr>
                <w:sz w:val="24"/>
                <w:szCs w:val="24"/>
              </w:rPr>
              <w:t>выдан______________________________</w:t>
            </w:r>
            <w:r>
              <w:rPr>
                <w:sz w:val="24"/>
                <w:szCs w:val="24"/>
              </w:rPr>
              <w:t>______</w:t>
            </w:r>
          </w:p>
          <w:p w:rsidR="00DB4C28" w:rsidRPr="00B13A7E" w:rsidRDefault="00DB4C28" w:rsidP="00216FAD">
            <w:pPr>
              <w:widowControl w:val="0"/>
              <w:rPr>
                <w:sz w:val="24"/>
                <w:szCs w:val="24"/>
              </w:rPr>
            </w:pPr>
            <w:r w:rsidRPr="00EA260E">
              <w:rPr>
                <w:sz w:val="24"/>
                <w:szCs w:val="24"/>
              </w:rPr>
              <w:t>___________________от_______________</w:t>
            </w:r>
            <w:r>
              <w:rPr>
                <w:sz w:val="24"/>
                <w:szCs w:val="24"/>
              </w:rPr>
              <w:t>_____</w:t>
            </w:r>
          </w:p>
          <w:p w:rsidR="00DB4C28" w:rsidRPr="00EA260E" w:rsidRDefault="00DB4C28" w:rsidP="00216FAD">
            <w:pPr>
              <w:widowControl w:val="0"/>
              <w:rPr>
                <w:sz w:val="24"/>
                <w:szCs w:val="24"/>
              </w:rPr>
            </w:pPr>
            <w:r w:rsidRPr="00EA260E">
              <w:rPr>
                <w:sz w:val="24"/>
                <w:szCs w:val="24"/>
              </w:rPr>
              <w:t>использующего газопотребляющее оборудование по адресу: ______________</w:t>
            </w:r>
            <w:r>
              <w:rPr>
                <w:sz w:val="24"/>
                <w:szCs w:val="24"/>
              </w:rPr>
              <w:t>_____</w:t>
            </w:r>
          </w:p>
          <w:p w:rsidR="00DB4C28" w:rsidRPr="00EA260E" w:rsidRDefault="00DB4C28" w:rsidP="00216FAD">
            <w:pPr>
              <w:widowControl w:val="0"/>
              <w:rPr>
                <w:sz w:val="24"/>
                <w:szCs w:val="24"/>
              </w:rPr>
            </w:pPr>
            <w:r w:rsidRPr="00EA260E">
              <w:rPr>
                <w:sz w:val="24"/>
                <w:szCs w:val="24"/>
              </w:rPr>
              <w:t>____________________________________</w:t>
            </w:r>
            <w:r>
              <w:rPr>
                <w:sz w:val="24"/>
                <w:szCs w:val="24"/>
              </w:rPr>
              <w:t>_____</w:t>
            </w:r>
          </w:p>
          <w:p w:rsidR="00DB4C28" w:rsidRPr="00EA260E" w:rsidRDefault="00DB4C28" w:rsidP="00216FAD">
            <w:pPr>
              <w:widowControl w:val="0"/>
              <w:rPr>
                <w:sz w:val="24"/>
                <w:szCs w:val="24"/>
              </w:rPr>
            </w:pPr>
            <w:r w:rsidRPr="00EA260E">
              <w:rPr>
                <w:sz w:val="24"/>
                <w:szCs w:val="24"/>
              </w:rPr>
              <w:t>____________________________________</w:t>
            </w:r>
            <w:r>
              <w:rPr>
                <w:sz w:val="24"/>
                <w:szCs w:val="24"/>
              </w:rPr>
              <w:t>_____</w:t>
            </w:r>
          </w:p>
          <w:p w:rsidR="00DB4C28" w:rsidRPr="00EA260E" w:rsidRDefault="00DB4C28" w:rsidP="00216FAD">
            <w:pPr>
              <w:widowControl w:val="0"/>
              <w:rPr>
                <w:sz w:val="24"/>
                <w:szCs w:val="24"/>
              </w:rPr>
            </w:pPr>
            <w:r w:rsidRPr="00EA260E">
              <w:rPr>
                <w:sz w:val="24"/>
                <w:szCs w:val="24"/>
              </w:rPr>
              <w:t>проживающего по адресу: _____________</w:t>
            </w:r>
            <w:r>
              <w:rPr>
                <w:sz w:val="24"/>
                <w:szCs w:val="24"/>
              </w:rPr>
              <w:t>_____</w:t>
            </w:r>
          </w:p>
          <w:p w:rsidR="00DB4C28" w:rsidRPr="00EA260E" w:rsidRDefault="00DB4C28" w:rsidP="00216FAD">
            <w:pPr>
              <w:widowControl w:val="0"/>
              <w:rPr>
                <w:sz w:val="24"/>
                <w:szCs w:val="24"/>
              </w:rPr>
            </w:pPr>
            <w:r w:rsidRPr="00EA260E">
              <w:rPr>
                <w:sz w:val="24"/>
                <w:szCs w:val="24"/>
              </w:rPr>
              <w:t>____________________________________</w:t>
            </w:r>
            <w:r>
              <w:rPr>
                <w:sz w:val="24"/>
                <w:szCs w:val="24"/>
              </w:rPr>
              <w:t>_____</w:t>
            </w:r>
          </w:p>
          <w:p w:rsidR="00DB4C28" w:rsidRPr="00EA260E" w:rsidRDefault="00DB4C28" w:rsidP="00216FAD">
            <w:pPr>
              <w:widowControl w:val="0"/>
              <w:rPr>
                <w:sz w:val="24"/>
                <w:szCs w:val="24"/>
              </w:rPr>
            </w:pPr>
            <w:r w:rsidRPr="00EA260E">
              <w:rPr>
                <w:sz w:val="24"/>
                <w:szCs w:val="24"/>
              </w:rPr>
              <w:t>____________________________________</w:t>
            </w:r>
            <w:r>
              <w:rPr>
                <w:sz w:val="24"/>
                <w:szCs w:val="24"/>
              </w:rPr>
              <w:t>_____</w:t>
            </w:r>
          </w:p>
          <w:p w:rsidR="00DB4C28" w:rsidRPr="00EA260E" w:rsidRDefault="00DB4C28" w:rsidP="00216FAD">
            <w:pPr>
              <w:widowControl w:val="0"/>
              <w:rPr>
                <w:sz w:val="24"/>
                <w:szCs w:val="24"/>
              </w:rPr>
            </w:pPr>
            <w:r w:rsidRPr="00EA260E">
              <w:rPr>
                <w:sz w:val="24"/>
                <w:szCs w:val="24"/>
              </w:rPr>
              <w:t>телефон____________________________</w:t>
            </w:r>
            <w:r w:rsidRPr="00B13A7E">
              <w:rPr>
                <w:sz w:val="24"/>
                <w:szCs w:val="24"/>
              </w:rPr>
              <w:t>__</w:t>
            </w:r>
            <w:r>
              <w:rPr>
                <w:sz w:val="24"/>
                <w:szCs w:val="24"/>
              </w:rPr>
              <w:t>____</w:t>
            </w:r>
          </w:p>
          <w:p w:rsidR="00DB4C28" w:rsidRDefault="00DB4C28" w:rsidP="00216FAD">
            <w:pPr>
              <w:widowControl w:val="0"/>
              <w:rPr>
                <w:b/>
                <w:sz w:val="24"/>
                <w:szCs w:val="24"/>
              </w:rPr>
            </w:pPr>
            <w:r w:rsidRPr="00EA260E">
              <w:rPr>
                <w:sz w:val="24"/>
                <w:szCs w:val="24"/>
              </w:rPr>
              <w:t>лицевой счет №</w:t>
            </w:r>
            <w:r w:rsidRPr="00EA260E">
              <w:rPr>
                <w:b/>
                <w:sz w:val="24"/>
                <w:szCs w:val="24"/>
              </w:rPr>
              <w:t xml:space="preserve"> _____________________</w:t>
            </w:r>
            <w:r>
              <w:rPr>
                <w:b/>
                <w:sz w:val="24"/>
                <w:szCs w:val="24"/>
              </w:rPr>
              <w:t>______</w:t>
            </w:r>
          </w:p>
          <w:p w:rsidR="00DB4C28" w:rsidRDefault="00DB4C28" w:rsidP="00216FAD">
            <w:pPr>
              <w:widowControl w:val="0"/>
              <w:rPr>
                <w:sz w:val="24"/>
                <w:szCs w:val="24"/>
              </w:rPr>
            </w:pPr>
            <w:r w:rsidRPr="00EA260E">
              <w:rPr>
                <w:sz w:val="24"/>
                <w:szCs w:val="24"/>
              </w:rPr>
              <w:t>дата рождения собственника:_____________</w:t>
            </w:r>
            <w:r>
              <w:rPr>
                <w:sz w:val="24"/>
                <w:szCs w:val="24"/>
              </w:rPr>
              <w:t>___</w:t>
            </w:r>
          </w:p>
          <w:p w:rsidR="00DB4C28" w:rsidRPr="00EA260E" w:rsidRDefault="00DB4C28" w:rsidP="00216FAD">
            <w:pPr>
              <w:widowControl w:val="0"/>
              <w:rPr>
                <w:sz w:val="24"/>
                <w:szCs w:val="24"/>
              </w:rPr>
            </w:pPr>
            <w:r>
              <w:rPr>
                <w:sz w:val="24"/>
                <w:szCs w:val="24"/>
              </w:rPr>
              <w:t>место рождения:___________________________</w:t>
            </w:r>
          </w:p>
        </w:tc>
      </w:tr>
    </w:tbl>
    <w:p w:rsidR="00DB4C28" w:rsidRPr="00A343DF" w:rsidRDefault="00A343DF" w:rsidP="00A343DF">
      <w:pPr>
        <w:widowControl w:val="0"/>
        <w:jc w:val="right"/>
        <w:rPr>
          <w:sz w:val="24"/>
          <w:szCs w:val="24"/>
        </w:rPr>
      </w:pPr>
      <w:r>
        <w:rPr>
          <w:sz w:val="24"/>
          <w:szCs w:val="24"/>
        </w:rPr>
        <w:t xml:space="preserve">                                                                           </w:t>
      </w:r>
      <w:r w:rsidR="00DB4C28" w:rsidRPr="00C82D8C">
        <w:rPr>
          <w:sz w:val="24"/>
          <w:szCs w:val="24"/>
        </w:rPr>
        <w:t xml:space="preserve">Адрес </w:t>
      </w:r>
      <w:r w:rsidR="00DB4C28">
        <w:rPr>
          <w:sz w:val="24"/>
          <w:szCs w:val="24"/>
        </w:rPr>
        <w:t xml:space="preserve"> электронной </w:t>
      </w:r>
      <w:r w:rsidR="00DB4C28" w:rsidRPr="00C82D8C">
        <w:rPr>
          <w:sz w:val="24"/>
          <w:szCs w:val="24"/>
        </w:rPr>
        <w:t>почты</w:t>
      </w:r>
      <w:r w:rsidR="00DB4C28">
        <w:rPr>
          <w:sz w:val="24"/>
          <w:szCs w:val="24"/>
        </w:rPr>
        <w:t>:</w:t>
      </w:r>
      <w:r>
        <w:rPr>
          <w:sz w:val="24"/>
          <w:szCs w:val="24"/>
        </w:rPr>
        <w:t xml:space="preserve">  </w:t>
      </w:r>
      <w:r w:rsidR="00DB4C28" w:rsidRPr="00C82D8C">
        <w:rPr>
          <w:sz w:val="24"/>
          <w:szCs w:val="24"/>
        </w:rPr>
        <w:t>_______________</w:t>
      </w:r>
      <w:r w:rsidR="00DB4C28">
        <w:rPr>
          <w:sz w:val="24"/>
          <w:szCs w:val="24"/>
        </w:rPr>
        <w:t>______</w:t>
      </w:r>
      <w:r w:rsidR="00DB4C28" w:rsidRPr="00C82D8C">
        <w:rPr>
          <w:sz w:val="24"/>
          <w:szCs w:val="24"/>
        </w:rPr>
        <w:t>___</w:t>
      </w:r>
      <w:r>
        <w:rPr>
          <w:sz w:val="24"/>
          <w:szCs w:val="24"/>
        </w:rPr>
        <w:t>__________</w:t>
      </w:r>
    </w:p>
    <w:p w:rsidR="00A343DF" w:rsidRDefault="00A343DF" w:rsidP="00DB4C28">
      <w:pPr>
        <w:spacing w:line="312" w:lineRule="auto"/>
        <w:ind w:right="-282"/>
        <w:jc w:val="both"/>
        <w:rPr>
          <w:i/>
          <w:sz w:val="24"/>
          <w:szCs w:val="24"/>
        </w:rPr>
      </w:pPr>
    </w:p>
    <w:p w:rsidR="00DB4C28" w:rsidRPr="00EA260E" w:rsidRDefault="00DB4C28" w:rsidP="00DB4C28">
      <w:pPr>
        <w:spacing w:line="312" w:lineRule="auto"/>
        <w:ind w:right="-282"/>
        <w:jc w:val="both"/>
        <w:rPr>
          <w:i/>
          <w:sz w:val="24"/>
          <w:szCs w:val="24"/>
        </w:rPr>
      </w:pPr>
      <w:r w:rsidRPr="00EA260E">
        <w:rPr>
          <w:i/>
          <w:sz w:val="24"/>
          <w:szCs w:val="24"/>
        </w:rPr>
        <w:t>Об изменении параметров абонента</w:t>
      </w:r>
    </w:p>
    <w:p w:rsidR="00DB4C28" w:rsidRPr="00EA260E" w:rsidRDefault="00DB4C28" w:rsidP="00DB4C28">
      <w:pPr>
        <w:widowControl w:val="0"/>
        <w:ind w:firstLine="709"/>
        <w:jc w:val="both"/>
        <w:rPr>
          <w:sz w:val="24"/>
          <w:szCs w:val="24"/>
        </w:rPr>
      </w:pPr>
      <w:r w:rsidRPr="00EA260E">
        <w:rPr>
          <w:sz w:val="24"/>
          <w:szCs w:val="24"/>
        </w:rPr>
        <w:t>Для правильности исчисления предъявленного к уплате размера платы за потребленный газ по адресу: _________________________________________________</w:t>
      </w:r>
    </w:p>
    <w:p w:rsidR="00DB4C28" w:rsidRPr="00EA260E" w:rsidRDefault="00DB4C28" w:rsidP="00DB4C28">
      <w:pPr>
        <w:widowControl w:val="0"/>
        <w:jc w:val="both"/>
        <w:rPr>
          <w:sz w:val="24"/>
          <w:szCs w:val="24"/>
        </w:rPr>
      </w:pPr>
      <w:r w:rsidRPr="00EA260E">
        <w:rPr>
          <w:sz w:val="24"/>
          <w:szCs w:val="24"/>
        </w:rPr>
        <w:t xml:space="preserve">_____________________________________________________________________, </w:t>
      </w:r>
    </w:p>
    <w:p w:rsidR="00DB4C28" w:rsidRPr="00EA260E" w:rsidRDefault="00DB4C28" w:rsidP="00DB4C28">
      <w:pPr>
        <w:widowControl w:val="0"/>
        <w:jc w:val="both"/>
        <w:rPr>
          <w:sz w:val="24"/>
          <w:szCs w:val="24"/>
        </w:rPr>
      </w:pPr>
      <w:r w:rsidRPr="00EA260E">
        <w:rPr>
          <w:sz w:val="24"/>
          <w:szCs w:val="24"/>
        </w:rPr>
        <w:t>информирую о произошедших изменениях (нужное отметить V):</w:t>
      </w:r>
    </w:p>
    <w:p w:rsidR="00DB4C28" w:rsidRPr="00EA260E" w:rsidRDefault="00DB4C28" w:rsidP="00DB4C28">
      <w:pPr>
        <w:widowControl w:val="0"/>
        <w:numPr>
          <w:ilvl w:val="0"/>
          <w:numId w:val="1"/>
        </w:numPr>
        <w:tabs>
          <w:tab w:val="left" w:pos="1134"/>
        </w:tabs>
        <w:ind w:left="0" w:firstLine="709"/>
        <w:jc w:val="both"/>
        <w:rPr>
          <w:sz w:val="24"/>
          <w:szCs w:val="24"/>
        </w:rPr>
      </w:pPr>
      <w:r w:rsidRPr="00EA260E">
        <w:rPr>
          <w:sz w:val="24"/>
          <w:szCs w:val="24"/>
        </w:rPr>
        <w:t>увеличение/уменьшение количества граждан, проживающих в жилом помещении;</w:t>
      </w:r>
    </w:p>
    <w:p w:rsidR="00DB4C28" w:rsidRPr="00EA260E" w:rsidRDefault="00DB4C28" w:rsidP="00DB4C28">
      <w:pPr>
        <w:widowControl w:val="0"/>
        <w:numPr>
          <w:ilvl w:val="0"/>
          <w:numId w:val="1"/>
        </w:numPr>
        <w:tabs>
          <w:tab w:val="left" w:pos="1134"/>
        </w:tabs>
        <w:ind w:left="0" w:firstLine="709"/>
        <w:jc w:val="both"/>
        <w:rPr>
          <w:sz w:val="24"/>
          <w:szCs w:val="24"/>
        </w:rPr>
      </w:pPr>
      <w:r w:rsidRPr="00EA260E">
        <w:rPr>
          <w:sz w:val="24"/>
          <w:szCs w:val="24"/>
        </w:rPr>
        <w:t>увеличение/уменьшение общей отапливаемой площади жилых помещений, в том числе вспомогательных помещений;</w:t>
      </w:r>
    </w:p>
    <w:p w:rsidR="00DB4C28" w:rsidRPr="00EA260E" w:rsidRDefault="00DB4C28" w:rsidP="00DB4C28">
      <w:pPr>
        <w:widowControl w:val="0"/>
        <w:numPr>
          <w:ilvl w:val="0"/>
          <w:numId w:val="1"/>
        </w:numPr>
        <w:tabs>
          <w:tab w:val="left" w:pos="1134"/>
        </w:tabs>
        <w:ind w:left="0" w:firstLine="709"/>
        <w:jc w:val="both"/>
        <w:rPr>
          <w:sz w:val="24"/>
          <w:szCs w:val="24"/>
        </w:rPr>
      </w:pPr>
      <w:r w:rsidRPr="00EA260E">
        <w:rPr>
          <w:sz w:val="24"/>
          <w:szCs w:val="24"/>
        </w:rPr>
        <w:t>увеличение/уменьшение общего объема отапливаемых нежилых помещений (бани, гаражи, теплицы и т.п.).</w:t>
      </w:r>
    </w:p>
    <w:p w:rsidR="00DB4C28" w:rsidRPr="00EA260E" w:rsidRDefault="00DB4C28" w:rsidP="00DB4C28">
      <w:pPr>
        <w:widowControl w:val="0"/>
        <w:ind w:firstLine="709"/>
        <w:jc w:val="both"/>
        <w:rPr>
          <w:sz w:val="24"/>
          <w:szCs w:val="24"/>
        </w:rPr>
      </w:pPr>
    </w:p>
    <w:p w:rsidR="00DB4C28" w:rsidRPr="00EA260E" w:rsidRDefault="00DB4C28" w:rsidP="00DB4C28">
      <w:pPr>
        <w:widowControl w:val="0"/>
        <w:ind w:firstLine="709"/>
        <w:jc w:val="both"/>
        <w:rPr>
          <w:sz w:val="24"/>
          <w:szCs w:val="24"/>
        </w:rPr>
      </w:pPr>
      <w:r w:rsidRPr="00EA260E">
        <w:rPr>
          <w:sz w:val="24"/>
          <w:szCs w:val="24"/>
        </w:rPr>
        <w:t>Приложение:</w:t>
      </w:r>
    </w:p>
    <w:p w:rsidR="00DB4C28" w:rsidRPr="00EA260E" w:rsidRDefault="00DB4C28" w:rsidP="00DB4C28">
      <w:pPr>
        <w:widowControl w:val="0"/>
        <w:numPr>
          <w:ilvl w:val="0"/>
          <w:numId w:val="2"/>
        </w:numPr>
        <w:tabs>
          <w:tab w:val="left" w:pos="1134"/>
        </w:tabs>
        <w:ind w:hanging="11"/>
        <w:jc w:val="both"/>
        <w:rPr>
          <w:sz w:val="24"/>
          <w:szCs w:val="24"/>
        </w:rPr>
      </w:pPr>
      <w:r w:rsidRPr="00EA260E">
        <w:rPr>
          <w:sz w:val="24"/>
          <w:szCs w:val="24"/>
        </w:rPr>
        <w:t>документ, подтверждающий количество зарегистрированных лиц;</w:t>
      </w:r>
    </w:p>
    <w:p w:rsidR="00DB4C28" w:rsidRPr="00EA260E" w:rsidRDefault="00DB4C28" w:rsidP="00DB4C28">
      <w:pPr>
        <w:widowControl w:val="0"/>
        <w:numPr>
          <w:ilvl w:val="0"/>
          <w:numId w:val="2"/>
        </w:numPr>
        <w:tabs>
          <w:tab w:val="left" w:pos="1134"/>
        </w:tabs>
        <w:ind w:hanging="11"/>
        <w:jc w:val="both"/>
        <w:rPr>
          <w:sz w:val="24"/>
          <w:szCs w:val="24"/>
        </w:rPr>
      </w:pPr>
      <w:r w:rsidRPr="00EA260E">
        <w:rPr>
          <w:sz w:val="24"/>
          <w:szCs w:val="24"/>
        </w:rPr>
        <w:t>копия технического паспорта на домовладение;</w:t>
      </w:r>
    </w:p>
    <w:p w:rsidR="00DB4C28" w:rsidRPr="00EA260E" w:rsidRDefault="00DB4C28" w:rsidP="00DB4C28">
      <w:pPr>
        <w:widowControl w:val="0"/>
        <w:numPr>
          <w:ilvl w:val="0"/>
          <w:numId w:val="2"/>
        </w:numPr>
        <w:tabs>
          <w:tab w:val="left" w:pos="1134"/>
        </w:tabs>
        <w:ind w:hanging="11"/>
        <w:jc w:val="both"/>
        <w:rPr>
          <w:sz w:val="24"/>
          <w:szCs w:val="24"/>
        </w:rPr>
      </w:pPr>
      <w:r w:rsidRPr="00EA260E">
        <w:rPr>
          <w:sz w:val="24"/>
          <w:szCs w:val="24"/>
        </w:rPr>
        <w:t>копия газового проекта на домовладение;</w:t>
      </w:r>
    </w:p>
    <w:p w:rsidR="00DB4C28" w:rsidRPr="00EA260E" w:rsidRDefault="00DB4C28" w:rsidP="00DB4C28">
      <w:pPr>
        <w:widowControl w:val="0"/>
        <w:numPr>
          <w:ilvl w:val="0"/>
          <w:numId w:val="2"/>
        </w:numPr>
        <w:tabs>
          <w:tab w:val="left" w:pos="1134"/>
        </w:tabs>
        <w:ind w:hanging="11"/>
        <w:jc w:val="both"/>
        <w:rPr>
          <w:sz w:val="24"/>
          <w:szCs w:val="24"/>
        </w:rPr>
      </w:pPr>
      <w:r w:rsidRPr="00EA260E">
        <w:rPr>
          <w:sz w:val="24"/>
          <w:szCs w:val="24"/>
        </w:rPr>
        <w:t>___________________________________________________________</w:t>
      </w:r>
    </w:p>
    <w:p w:rsidR="00DB4C28" w:rsidRPr="00EA260E" w:rsidRDefault="00DB4C28" w:rsidP="00DB4C28">
      <w:pPr>
        <w:widowControl w:val="0"/>
        <w:ind w:firstLine="709"/>
        <w:jc w:val="both"/>
        <w:rPr>
          <w:sz w:val="24"/>
          <w:szCs w:val="24"/>
        </w:rPr>
      </w:pPr>
      <w:r w:rsidRPr="00EA260E">
        <w:rPr>
          <w:sz w:val="24"/>
          <w:szCs w:val="24"/>
        </w:rPr>
        <w:t xml:space="preserve">_______________________________________________________________. </w:t>
      </w:r>
    </w:p>
    <w:p w:rsidR="00DB4C28" w:rsidRDefault="00DB4C28" w:rsidP="00DB4C28">
      <w:pPr>
        <w:tabs>
          <w:tab w:val="left" w:pos="6379"/>
          <w:tab w:val="left" w:pos="6521"/>
        </w:tabs>
        <w:jc w:val="both"/>
        <w:rPr>
          <w:sz w:val="24"/>
          <w:szCs w:val="24"/>
        </w:rPr>
      </w:pPr>
    </w:p>
    <w:p w:rsidR="00DB4C28" w:rsidRPr="00EA260E" w:rsidRDefault="00DB4C28" w:rsidP="00DB4C28">
      <w:pPr>
        <w:tabs>
          <w:tab w:val="left" w:pos="6379"/>
          <w:tab w:val="left" w:pos="6521"/>
        </w:tabs>
        <w:jc w:val="both"/>
        <w:rPr>
          <w:sz w:val="24"/>
          <w:szCs w:val="24"/>
        </w:rPr>
      </w:pPr>
      <w:r w:rsidRPr="00EA260E">
        <w:rPr>
          <w:sz w:val="24"/>
          <w:szCs w:val="24"/>
        </w:rPr>
        <w:t>Подтверждаю, что уведомлен должным образом о том, что результаты проведенного перерасчета будут доведены в платежном документе (квитанции).</w:t>
      </w:r>
    </w:p>
    <w:p w:rsidR="00DB4C28" w:rsidRPr="00EA260E" w:rsidRDefault="00DB4C28" w:rsidP="00DB4C28">
      <w:pPr>
        <w:tabs>
          <w:tab w:val="left" w:pos="6379"/>
          <w:tab w:val="left" w:pos="6521"/>
        </w:tabs>
        <w:jc w:val="both"/>
        <w:rPr>
          <w:sz w:val="24"/>
          <w:szCs w:val="24"/>
        </w:rPr>
      </w:pPr>
    </w:p>
    <w:p w:rsidR="00DB4C28" w:rsidRPr="00EA260E" w:rsidRDefault="00DB4C28" w:rsidP="00DB4C28">
      <w:pPr>
        <w:tabs>
          <w:tab w:val="left" w:pos="6379"/>
          <w:tab w:val="left" w:pos="6521"/>
        </w:tabs>
        <w:ind w:firstLine="993"/>
        <w:jc w:val="right"/>
        <w:rPr>
          <w:sz w:val="24"/>
          <w:szCs w:val="24"/>
        </w:rPr>
      </w:pPr>
      <w:r w:rsidRPr="00EA260E">
        <w:rPr>
          <w:sz w:val="24"/>
          <w:szCs w:val="24"/>
        </w:rPr>
        <w:t>Подпись __________________</w:t>
      </w:r>
    </w:p>
    <w:p w:rsidR="00DB4C28" w:rsidRPr="00EA260E" w:rsidRDefault="00DB4C28" w:rsidP="00DB4C28">
      <w:pPr>
        <w:jc w:val="right"/>
        <w:rPr>
          <w:sz w:val="24"/>
          <w:szCs w:val="24"/>
        </w:rPr>
      </w:pPr>
      <w:r w:rsidRPr="00EA260E">
        <w:rPr>
          <w:sz w:val="24"/>
          <w:szCs w:val="24"/>
        </w:rPr>
        <w:t>«____»_______________20</w:t>
      </w:r>
      <w:r>
        <w:rPr>
          <w:sz w:val="24"/>
          <w:szCs w:val="24"/>
        </w:rPr>
        <w:t>__</w:t>
      </w:r>
      <w:r w:rsidRPr="00EA260E">
        <w:rPr>
          <w:sz w:val="24"/>
          <w:szCs w:val="24"/>
          <w:lang w:val="en-US"/>
        </w:rPr>
        <w:t xml:space="preserve"> </w:t>
      </w:r>
      <w:r w:rsidRPr="00EA260E">
        <w:rPr>
          <w:sz w:val="24"/>
          <w:szCs w:val="24"/>
        </w:rPr>
        <w:t>г.</w:t>
      </w:r>
    </w:p>
    <w:p w:rsidR="00DB4C28" w:rsidRDefault="00DB4C28" w:rsidP="00DB4C28">
      <w:pPr>
        <w:jc w:val="both"/>
        <w:rPr>
          <w:sz w:val="24"/>
          <w:szCs w:val="24"/>
        </w:rPr>
      </w:pPr>
    </w:p>
    <w:p w:rsidR="00DB4C28" w:rsidRDefault="00DB4C28"/>
    <w:p w:rsidR="00DB4C28" w:rsidRDefault="00DB4C28"/>
    <w:p w:rsidR="00920A76" w:rsidRDefault="00920A76" w:rsidP="00920A76">
      <w:pPr>
        <w:pStyle w:val="a7"/>
        <w:jc w:val="center"/>
        <w:rPr>
          <w:rFonts w:ascii="TimesNewRoman" w:hAnsi="TimesNewRoman" w:cs="TimesNewRoman"/>
          <w:b/>
          <w:bCs/>
          <w:sz w:val="22"/>
          <w:szCs w:val="22"/>
        </w:rPr>
      </w:pPr>
      <w:r>
        <w:rPr>
          <w:rFonts w:ascii="TimesNewRoman" w:hAnsi="TimesNewRoman" w:cs="TimesNewRoman"/>
          <w:b/>
          <w:bCs/>
          <w:sz w:val="22"/>
          <w:szCs w:val="22"/>
        </w:rPr>
        <w:t>СОГЛАСИЕ</w:t>
      </w:r>
    </w:p>
    <w:p w:rsidR="00920A76" w:rsidRDefault="00920A76" w:rsidP="00920A76">
      <w:pPr>
        <w:pStyle w:val="a7"/>
        <w:jc w:val="center"/>
        <w:rPr>
          <w:rFonts w:ascii="TimesNewRoman" w:hAnsi="TimesNewRoman" w:cs="TimesNewRoman"/>
          <w:b/>
          <w:bCs/>
          <w:sz w:val="22"/>
          <w:szCs w:val="22"/>
        </w:rPr>
      </w:pPr>
      <w:r>
        <w:rPr>
          <w:rFonts w:ascii="TimesNewRoman" w:hAnsi="TimesNewRoman" w:cs="TimesNewRoman"/>
          <w:b/>
          <w:bCs/>
          <w:sz w:val="22"/>
          <w:szCs w:val="22"/>
        </w:rPr>
        <w:lastRenderedPageBreak/>
        <w:t>субъекта персональных данных</w:t>
      </w:r>
    </w:p>
    <w:p w:rsidR="00920A76" w:rsidRDefault="00920A76" w:rsidP="00920A76">
      <w:pPr>
        <w:pStyle w:val="ConsPlusNormal"/>
        <w:jc w:val="center"/>
        <w:rPr>
          <w:b/>
          <w:bCs/>
          <w:sz w:val="22"/>
          <w:szCs w:val="22"/>
        </w:rPr>
      </w:pPr>
      <w:r>
        <w:rPr>
          <w:b/>
          <w:bCs/>
          <w:sz w:val="22"/>
          <w:szCs w:val="22"/>
        </w:rPr>
        <w:t>на обработку персональных данных</w:t>
      </w:r>
    </w:p>
    <w:p w:rsidR="00920A76" w:rsidRDefault="00920A76" w:rsidP="00920A76">
      <w:pPr>
        <w:pStyle w:val="ConsPlusNormal"/>
        <w:jc w:val="center"/>
        <w:rPr>
          <w:b/>
          <w:bCs/>
          <w:i/>
          <w:spacing w:val="2"/>
        </w:rPr>
      </w:pPr>
    </w:p>
    <w:p w:rsidR="00920A76" w:rsidRDefault="00920A76" w:rsidP="00920A76">
      <w:pPr>
        <w:pStyle w:val="ConsPlusNormal"/>
        <w:jc w:val="center"/>
        <w:rPr>
          <w:sz w:val="22"/>
          <w:szCs w:val="22"/>
        </w:rPr>
      </w:pPr>
    </w:p>
    <w:p w:rsidR="00920A76" w:rsidRDefault="00920A76" w:rsidP="00920A76">
      <w:pPr>
        <w:pStyle w:val="ConsPlusNormal"/>
        <w:ind w:firstLine="720"/>
        <w:jc w:val="both"/>
        <w:rPr>
          <w:sz w:val="22"/>
          <w:szCs w:val="22"/>
        </w:rPr>
      </w:pPr>
      <w:r>
        <w:rPr>
          <w:sz w:val="22"/>
          <w:szCs w:val="22"/>
        </w:rPr>
        <w:t>Я, ___________________________________________________________________________________,</w:t>
      </w:r>
    </w:p>
    <w:p w:rsidR="00920A76" w:rsidRDefault="00920A76" w:rsidP="00920A76">
      <w:pPr>
        <w:pStyle w:val="ConsPlusNormal"/>
        <w:ind w:firstLine="540"/>
        <w:jc w:val="center"/>
        <w:rPr>
          <w:i/>
          <w:iCs/>
          <w:sz w:val="20"/>
          <w:szCs w:val="20"/>
        </w:rPr>
      </w:pPr>
      <w:r>
        <w:rPr>
          <w:i/>
          <w:iCs/>
          <w:sz w:val="20"/>
          <w:szCs w:val="20"/>
        </w:rPr>
        <w:t>(фамилия, имя, отчество)</w:t>
      </w:r>
    </w:p>
    <w:p w:rsidR="00920A76" w:rsidRDefault="00920A76" w:rsidP="00920A76">
      <w:pPr>
        <w:pStyle w:val="ConsPlusNormal"/>
        <w:jc w:val="both"/>
        <w:rPr>
          <w:sz w:val="22"/>
          <w:szCs w:val="22"/>
        </w:rPr>
      </w:pPr>
      <w:r>
        <w:rPr>
          <w:sz w:val="22"/>
          <w:szCs w:val="22"/>
        </w:rPr>
        <w:t>основной документ, удостоверяющий личность ________________________ _______________ ___________</w:t>
      </w:r>
    </w:p>
    <w:p w:rsidR="00920A76" w:rsidRDefault="00920A76" w:rsidP="00920A76">
      <w:pPr>
        <w:pStyle w:val="ConsPlusNormal"/>
        <w:jc w:val="both"/>
        <w:rPr>
          <w:i/>
          <w:iCs/>
          <w:sz w:val="20"/>
          <w:szCs w:val="20"/>
        </w:rPr>
      </w:pPr>
      <w:r>
        <w:rPr>
          <w:i/>
          <w:iCs/>
          <w:sz w:val="22"/>
          <w:szCs w:val="22"/>
        </w:rPr>
        <w:t xml:space="preserve">                                                                                       </w:t>
      </w:r>
      <w:r>
        <w:rPr>
          <w:i/>
          <w:iCs/>
          <w:sz w:val="20"/>
          <w:szCs w:val="20"/>
        </w:rPr>
        <w:t xml:space="preserve">    (наименование)                       (серия)                   (номер)</w:t>
      </w:r>
    </w:p>
    <w:p w:rsidR="00920A76" w:rsidRDefault="00920A76" w:rsidP="00920A76">
      <w:pPr>
        <w:pStyle w:val="ConsPlusNormal"/>
        <w:jc w:val="both"/>
        <w:rPr>
          <w:sz w:val="22"/>
          <w:szCs w:val="22"/>
        </w:rPr>
      </w:pPr>
      <w:r>
        <w:rPr>
          <w:sz w:val="22"/>
          <w:szCs w:val="22"/>
        </w:rPr>
        <w:t>выдан _______________ _______________________________________________________________________,</w:t>
      </w:r>
    </w:p>
    <w:p w:rsidR="00920A76" w:rsidRDefault="00920A76" w:rsidP="00920A76">
      <w:pPr>
        <w:pStyle w:val="ConsPlusNormal"/>
        <w:jc w:val="both"/>
        <w:rPr>
          <w:i/>
          <w:iCs/>
          <w:sz w:val="20"/>
          <w:szCs w:val="20"/>
        </w:rPr>
      </w:pPr>
      <w:r>
        <w:rPr>
          <w:i/>
          <w:iCs/>
          <w:sz w:val="22"/>
          <w:szCs w:val="22"/>
        </w:rPr>
        <w:t xml:space="preserve">                 (</w:t>
      </w:r>
      <w:r>
        <w:rPr>
          <w:i/>
          <w:iCs/>
          <w:sz w:val="20"/>
          <w:szCs w:val="20"/>
        </w:rPr>
        <w:t>дата выдачи)                                                                                (выдавший орган)</w:t>
      </w:r>
    </w:p>
    <w:p w:rsidR="00920A76" w:rsidRDefault="00920A76" w:rsidP="00920A76">
      <w:pPr>
        <w:pStyle w:val="ConsPlusNormal"/>
        <w:jc w:val="both"/>
        <w:rPr>
          <w:sz w:val="22"/>
          <w:szCs w:val="22"/>
        </w:rPr>
      </w:pPr>
      <w:r>
        <w:rPr>
          <w:sz w:val="22"/>
          <w:szCs w:val="22"/>
        </w:rPr>
        <w:t>зарегистрированный (-ая) по адресу: ____________________________________________________________,</w:t>
      </w:r>
    </w:p>
    <w:p w:rsidR="00920A76" w:rsidRDefault="00920A76" w:rsidP="00920A76">
      <w:pPr>
        <w:shd w:val="clear" w:color="auto" w:fill="FFFFFF"/>
        <w:spacing w:before="5"/>
        <w:rPr>
          <w:bCs/>
          <w:spacing w:val="4"/>
          <w:sz w:val="24"/>
          <w:szCs w:val="24"/>
        </w:rPr>
      </w:pPr>
      <w:r>
        <w:rPr>
          <w:bCs/>
          <w:spacing w:val="4"/>
          <w:sz w:val="22"/>
        </w:rPr>
        <w:t>адрес электронной почты:</w:t>
      </w:r>
      <w:r>
        <w:rPr>
          <w:bCs/>
          <w:spacing w:val="4"/>
        </w:rPr>
        <w:t>_____________________________________________________________</w:t>
      </w:r>
      <w:r>
        <w:rPr>
          <w:bCs/>
          <w:spacing w:val="4"/>
          <w:sz w:val="22"/>
        </w:rPr>
        <w:t>,</w:t>
      </w:r>
    </w:p>
    <w:p w:rsidR="00920A76" w:rsidRDefault="00920A76" w:rsidP="00920A76">
      <w:pPr>
        <w:shd w:val="clear" w:color="auto" w:fill="FFFFFF"/>
        <w:spacing w:before="5"/>
        <w:rPr>
          <w:bCs/>
          <w:spacing w:val="4"/>
        </w:rPr>
      </w:pPr>
      <w:r>
        <w:rPr>
          <w:bCs/>
          <w:spacing w:val="4"/>
          <w:sz w:val="22"/>
        </w:rPr>
        <w:t xml:space="preserve">контактный телефон: </w:t>
      </w:r>
      <w:r>
        <w:rPr>
          <w:bCs/>
          <w:spacing w:val="4"/>
        </w:rPr>
        <w:t>________________________________________________________________</w:t>
      </w:r>
      <w:r>
        <w:rPr>
          <w:bCs/>
          <w:spacing w:val="4"/>
          <w:sz w:val="22"/>
        </w:rPr>
        <w:t>,</w:t>
      </w:r>
    </w:p>
    <w:p w:rsidR="00920A76" w:rsidRDefault="00920A76" w:rsidP="00920A76">
      <w:pPr>
        <w:pStyle w:val="ConsPlusNormal"/>
        <w:jc w:val="both"/>
        <w:rPr>
          <w:sz w:val="22"/>
          <w:szCs w:val="22"/>
        </w:rPr>
      </w:pPr>
      <w:r>
        <w:rPr>
          <w:sz w:val="22"/>
          <w:szCs w:val="22"/>
        </w:rPr>
        <w:t xml:space="preserve">в соответствии с Федеральным законом от 27.07.2006 № 152-ФЗ </w:t>
      </w:r>
      <w:r>
        <w:rPr>
          <w:b/>
          <w:bCs/>
          <w:sz w:val="22"/>
          <w:szCs w:val="22"/>
        </w:rPr>
        <w:t>«</w:t>
      </w:r>
      <w:r>
        <w:rPr>
          <w:sz w:val="22"/>
          <w:szCs w:val="22"/>
        </w:rPr>
        <w:t>О персональных данных</w:t>
      </w:r>
      <w:r>
        <w:rPr>
          <w:b/>
          <w:bCs/>
          <w:sz w:val="22"/>
          <w:szCs w:val="22"/>
        </w:rPr>
        <w:t>»</w:t>
      </w:r>
      <w:r>
        <w:rPr>
          <w:sz w:val="22"/>
          <w:szCs w:val="22"/>
        </w:rPr>
        <w:t xml:space="preserve"> </w:t>
      </w:r>
      <w:r>
        <w:rPr>
          <w:sz w:val="22"/>
          <w:szCs w:val="22"/>
          <w:highlight w:val="white"/>
        </w:rPr>
        <w:t xml:space="preserve">свободно, своей волей и в своем интересе </w:t>
      </w:r>
      <w:r>
        <w:rPr>
          <w:sz w:val="22"/>
          <w:szCs w:val="22"/>
        </w:rPr>
        <w:t xml:space="preserve">даю: </w:t>
      </w:r>
    </w:p>
    <w:p w:rsidR="00920A76" w:rsidRDefault="00920A76" w:rsidP="00920A76">
      <w:pPr>
        <w:pStyle w:val="ConsPlusNormal"/>
        <w:ind w:firstLine="720"/>
        <w:jc w:val="both"/>
        <w:rPr>
          <w:rFonts w:ascii="Times New Roman" w:hAnsi="Times New Roman" w:cs="Times New Roman"/>
          <w:sz w:val="22"/>
          <w:szCs w:val="22"/>
        </w:rPr>
      </w:pPr>
      <w:r>
        <w:rPr>
          <w:rFonts w:ascii="Times New Roman" w:hAnsi="Times New Roman" w:cs="Times New Roman"/>
          <w:sz w:val="22"/>
          <w:szCs w:val="22"/>
        </w:rPr>
        <w:t xml:space="preserve">ООО  «Газпром межрегионгаз Астрахань», ИНН 3015108355, адрес: Астраханская обл.,                    г. Астрахань, пл. Шаумяна, д.2 </w:t>
      </w:r>
      <w:r>
        <w:rPr>
          <w:rFonts w:ascii="Segoe UI Symbol" w:hAnsi="Segoe UI Symbol"/>
          <w:b/>
          <w:highlight w:val="white"/>
        </w:rPr>
        <w:t>☑</w:t>
      </w:r>
      <w:r>
        <w:rPr>
          <w:rFonts w:ascii="Times New Roman" w:hAnsi="Times New Roman" w:cs="Times New Roman"/>
          <w:sz w:val="22"/>
          <w:szCs w:val="22"/>
        </w:rPr>
        <w:t xml:space="preserve">, </w:t>
      </w:r>
    </w:p>
    <w:p w:rsidR="00920A76" w:rsidRDefault="00920A76" w:rsidP="00920A76">
      <w:pPr>
        <w:pStyle w:val="ConsPlusNormal"/>
        <w:ind w:firstLine="720"/>
        <w:jc w:val="both"/>
        <w:rPr>
          <w:rFonts w:ascii="Times New Roman" w:hAnsi="Times New Roman" w:cs="Times New Roman"/>
          <w:sz w:val="22"/>
          <w:szCs w:val="22"/>
        </w:rPr>
      </w:pPr>
      <w:r>
        <w:rPr>
          <w:rFonts w:ascii="Times New Roman" w:hAnsi="Times New Roman" w:cs="Times New Roman"/>
          <w:b/>
          <w:bCs/>
          <w:color w:val="000000"/>
          <w:sz w:val="22"/>
          <w:szCs w:val="22"/>
        </w:rPr>
        <w:t>в</w:t>
      </w:r>
      <w:r>
        <w:rPr>
          <w:rFonts w:ascii="Times New Roman" w:hAnsi="Times New Roman" w:cs="Times New Roman"/>
          <w:b/>
          <w:bCs/>
          <w:color w:val="000000"/>
          <w:sz w:val="22"/>
          <w:szCs w:val="22"/>
          <w:highlight w:val="white"/>
        </w:rPr>
        <w:t xml:space="preserve"> целях</w:t>
      </w:r>
      <w:r>
        <w:rPr>
          <w:rFonts w:ascii="Times New Roman" w:hAnsi="Times New Roman" w:cs="Times New Roman"/>
          <w:color w:val="000000"/>
          <w:sz w:val="22"/>
          <w:szCs w:val="22"/>
          <w:highlight w:val="white"/>
        </w:rPr>
        <w:t xml:space="preserve"> приема и рассмотрения оферты на заключение договора о поставке газа для обеспечения коммунально-бытовых нужд граждан (далее – заявка на поставку и договор поставки соответственно), подготовки, заключения, изменения, исполнения и прекращения (расторжения) договора поставки, </w:t>
      </w:r>
      <w:r>
        <w:rPr>
          <w:rFonts w:ascii="Times New Roman" w:hAnsi="Times New Roman" w:cs="Times New Roman"/>
          <w:color w:val="000000"/>
          <w:sz w:val="22"/>
          <w:szCs w:val="22"/>
        </w:rPr>
        <w:t>осуществления взаиморасчетов по договору поставки, уведомления по вопросам исполнения договора поставки, в том числе о текущей дебиторской задолженности, рассмотрения обращений, ведения претензионной и судебной работы по заявке на поставку и договору поставки</w:t>
      </w:r>
      <w:r>
        <w:rPr>
          <w:rFonts w:ascii="Times New Roman" w:hAnsi="Times New Roman" w:cs="Times New Roman"/>
          <w:sz w:val="22"/>
          <w:szCs w:val="22"/>
        </w:rPr>
        <w:t xml:space="preserve">, </w:t>
      </w:r>
      <w:r>
        <w:rPr>
          <w:rFonts w:ascii="Times New Roman" w:hAnsi="Times New Roman" w:cs="Times New Roman"/>
          <w:b/>
          <w:bCs/>
          <w:sz w:val="22"/>
          <w:szCs w:val="22"/>
        </w:rPr>
        <w:t>согласие на обработку</w:t>
      </w:r>
      <w:r>
        <w:rPr>
          <w:rFonts w:ascii="Times New Roman" w:hAnsi="Times New Roman" w:cs="Times New Roman"/>
          <w:sz w:val="22"/>
          <w:szCs w:val="22"/>
        </w:rPr>
        <w:t xml:space="preserve">, предполагающую сбор, запись, систематизацию, накопление, хранение, уточнение (обновление, изменение), извлечение, использование, </w:t>
      </w:r>
      <w:r>
        <w:rPr>
          <w:rFonts w:ascii="Times New Roman" w:hAnsi="Times New Roman" w:cs="Times New Roman"/>
          <w:sz w:val="22"/>
          <w:szCs w:val="22"/>
          <w:highlight w:val="white"/>
        </w:rPr>
        <w:t>передачу (предоставление, доступ) другим лицам (обработчику, субобработчикам), указанным мною в настоящем согласии,</w:t>
      </w:r>
      <w:r>
        <w:rPr>
          <w:rFonts w:ascii="Times New Roman" w:hAnsi="Times New Roman" w:cs="Times New Roman"/>
          <w:sz w:val="22"/>
          <w:szCs w:val="22"/>
        </w:rPr>
        <w:t xml:space="preserve"> обезличивание, блокирование, удаление, уничтожение, моих </w:t>
      </w:r>
      <w:r>
        <w:rPr>
          <w:rFonts w:ascii="Times New Roman" w:hAnsi="Times New Roman" w:cs="Times New Roman"/>
          <w:b/>
          <w:bCs/>
          <w:sz w:val="22"/>
          <w:szCs w:val="22"/>
        </w:rPr>
        <w:t>персональных данных</w:t>
      </w:r>
      <w:r>
        <w:rPr>
          <w:rFonts w:ascii="Times New Roman" w:hAnsi="Times New Roman" w:cs="Times New Roman"/>
          <w:sz w:val="22"/>
          <w:szCs w:val="22"/>
        </w:rPr>
        <w:t xml:space="preserve">, включающих фамилию, имя, отчество, гражданство, дату и место рождения, номер основного документа, удостоверяющего личность, сведения о дате выдачи указанного документа и выдавшем его органе, адрес регистрации по месту жительства, идентификационный номер налогоплательщика, страховой номер индивидуального лицевого счета, номер телефона, адрес электронной почты, </w:t>
      </w:r>
      <w:r>
        <w:rPr>
          <w:rFonts w:ascii="Times New Roman" w:hAnsi="Times New Roman" w:cs="Times New Roman"/>
          <w:sz w:val="22"/>
          <w:szCs w:val="22"/>
          <w:highlight w:val="white"/>
        </w:rPr>
        <w:t xml:space="preserve">сведения о наличии права на льготы, сведения о составе семьи, </w:t>
      </w:r>
      <w:r>
        <w:rPr>
          <w:rFonts w:ascii="Times New Roman" w:hAnsi="Times New Roman" w:cs="Times New Roman"/>
          <w:b/>
          <w:bCs/>
          <w:sz w:val="22"/>
          <w:szCs w:val="22"/>
          <w:highlight w:val="white"/>
        </w:rPr>
        <w:t>любым способом</w:t>
      </w:r>
      <w:r>
        <w:rPr>
          <w:rFonts w:ascii="Times New Roman" w:hAnsi="Times New Roman" w:cs="Times New Roman"/>
          <w:sz w:val="22"/>
          <w:szCs w:val="22"/>
          <w:highlight w:val="white"/>
        </w:rPr>
        <w:t xml:space="preserve"> (с использованием средств автоматизации, в том числе в информационно-телекоммуникационных сетях, </w:t>
      </w:r>
      <w:r>
        <w:rPr>
          <w:rFonts w:ascii="Times New Roman" w:hAnsi="Times New Roman" w:cs="Times New Roman"/>
          <w:sz w:val="22"/>
          <w:szCs w:val="22"/>
        </w:rPr>
        <w:t>и (или) без использования таких средств).</w:t>
      </w:r>
    </w:p>
    <w:p w:rsidR="00920A76" w:rsidRDefault="00920A76" w:rsidP="00920A76">
      <w:pPr>
        <w:pStyle w:val="a7"/>
        <w:ind w:firstLine="720"/>
        <w:jc w:val="both"/>
        <w:rPr>
          <w:rFonts w:cs="Times New Roman"/>
          <w:sz w:val="22"/>
          <w:szCs w:val="22"/>
        </w:rPr>
      </w:pPr>
      <w:r>
        <w:rPr>
          <w:rFonts w:cs="Times New Roman"/>
          <w:sz w:val="22"/>
          <w:szCs w:val="22"/>
        </w:rPr>
        <w:t>На основании и в соответствии с настоящим согласием разрешаю ООО «Газпром межрегионгаз ЕЦРК», ИНН 5300015590, адрес 173008, г. Великий Новгород, ш. Сырковское, д. 2А (обработчику), осуществлять обработку моих персональных данных по поручению оператора (если обработка персональных данных будет поручена такому лицу).</w:t>
      </w:r>
    </w:p>
    <w:p w:rsidR="00920A76" w:rsidRDefault="00920A76" w:rsidP="00920A76">
      <w:pPr>
        <w:pStyle w:val="a7"/>
        <w:ind w:firstLine="720"/>
        <w:jc w:val="both"/>
        <w:rPr>
          <w:rFonts w:cs="Times New Roman"/>
          <w:sz w:val="22"/>
          <w:szCs w:val="22"/>
        </w:rPr>
      </w:pPr>
      <w:r>
        <w:rPr>
          <w:rFonts w:cs="Times New Roman"/>
          <w:sz w:val="22"/>
          <w:szCs w:val="22"/>
          <w:highlight w:val="white"/>
        </w:rPr>
        <w:t>При делегировании обработчиком или оператором отдельных полномочий по обработке персональных данных и наличии указанного права в поручении оператора, н</w:t>
      </w:r>
      <w:r>
        <w:rPr>
          <w:rFonts w:cs="Times New Roman"/>
          <w:sz w:val="22"/>
          <w:szCs w:val="22"/>
        </w:rPr>
        <w:t xml:space="preserve">а основании и в соответствии с настоящим согласием разрешаю осуществлять обработку моих персональных данных следующим лицам </w:t>
      </w:r>
      <w:r>
        <w:rPr>
          <w:rFonts w:cs="Times New Roman"/>
          <w:sz w:val="22"/>
          <w:szCs w:val="22"/>
          <w:highlight w:val="white"/>
        </w:rPr>
        <w:t>(субобработчикам):</w:t>
      </w:r>
    </w:p>
    <w:p w:rsidR="00920A76" w:rsidRDefault="00920A76" w:rsidP="00920A76">
      <w:pPr>
        <w:pStyle w:val="a7"/>
        <w:jc w:val="both"/>
        <w:rPr>
          <w:rFonts w:cs="Times New Roman"/>
          <w:color w:val="auto"/>
          <w:sz w:val="22"/>
          <w:szCs w:val="22"/>
        </w:rPr>
      </w:pPr>
      <w:r>
        <w:rPr>
          <w:rFonts w:cs="Times New Roman"/>
          <w:sz w:val="22"/>
          <w:szCs w:val="22"/>
        </w:rPr>
        <w:t xml:space="preserve">ООО «Газпром межрегионгаз», ИНН 5003021311, адрес: 197110, г. Санкт-Петербург, наб. Адмирала Лазарева, д. 24, лит. А </w:t>
      </w:r>
      <w:r>
        <w:rPr>
          <w:rFonts w:ascii="Segoe UI Symbol" w:hAnsi="Segoe UI Symbol"/>
          <w:b/>
          <w:highlight w:val="white"/>
        </w:rPr>
        <w:t>☑</w:t>
      </w:r>
      <w:r>
        <w:rPr>
          <w:rFonts w:cs="Times New Roman"/>
          <w:sz w:val="22"/>
          <w:szCs w:val="22"/>
        </w:rPr>
        <w:t xml:space="preserve">, </w:t>
      </w:r>
    </w:p>
    <w:p w:rsidR="00920A76" w:rsidRDefault="00920A76" w:rsidP="00920A76">
      <w:pPr>
        <w:pStyle w:val="a7"/>
        <w:jc w:val="both"/>
        <w:rPr>
          <w:rFonts w:cs="Times New Roman"/>
          <w:sz w:val="22"/>
          <w:szCs w:val="22"/>
        </w:rPr>
      </w:pPr>
      <w:r>
        <w:rPr>
          <w:rFonts w:cs="Times New Roman"/>
          <w:sz w:val="22"/>
          <w:szCs w:val="22"/>
        </w:rPr>
        <w:t xml:space="preserve">ООО «Газпром межрегионгаз инжиниринг», ИНН 7802664778, адрес: 197046, г. Санкт-Петербург, Певческий пер., д. 12, лит. А, помещ. 810 </w:t>
      </w:r>
      <w:r>
        <w:rPr>
          <w:rFonts w:ascii="Segoe UI Symbol" w:hAnsi="Segoe UI Symbol"/>
          <w:b/>
          <w:highlight w:val="white"/>
        </w:rPr>
        <w:t>☑</w:t>
      </w:r>
      <w:r>
        <w:rPr>
          <w:rFonts w:cs="Times New Roman"/>
          <w:sz w:val="22"/>
          <w:szCs w:val="22"/>
        </w:rPr>
        <w:t>,</w:t>
      </w:r>
    </w:p>
    <w:p w:rsidR="00920A76" w:rsidRDefault="00920A76" w:rsidP="00920A76">
      <w:pPr>
        <w:pStyle w:val="a7"/>
        <w:jc w:val="both"/>
        <w:rPr>
          <w:rFonts w:cs="Times New Roman"/>
          <w:color w:val="1C1C1C"/>
          <w:sz w:val="22"/>
          <w:szCs w:val="22"/>
          <w:highlight w:val="white"/>
        </w:rPr>
      </w:pPr>
      <w:r>
        <w:rPr>
          <w:rFonts w:cs="Times New Roman"/>
          <w:sz w:val="22"/>
          <w:szCs w:val="22"/>
          <w:highlight w:val="white"/>
        </w:rPr>
        <w:t>ООО «Газпром ЦПС», ИНН 5003029060, адрес: 197198, г. Санкт-Петербург</w:t>
      </w:r>
      <w:r>
        <w:rPr>
          <w:rFonts w:cs="Times New Roman"/>
          <w:color w:val="1C1C1C"/>
          <w:sz w:val="22"/>
          <w:szCs w:val="22"/>
          <w:highlight w:val="white"/>
        </w:rPr>
        <w:t xml:space="preserve">, пр-кт Добролюбова, д. 16, к. 2, лит. А, помещ. 27-н </w:t>
      </w:r>
      <w:r>
        <w:rPr>
          <w:rFonts w:ascii="Segoe UI Symbol" w:hAnsi="Segoe UI Symbol"/>
          <w:b/>
          <w:highlight w:val="white"/>
        </w:rPr>
        <w:t>☑</w:t>
      </w:r>
      <w:r>
        <w:rPr>
          <w:rFonts w:cs="Times New Roman"/>
          <w:color w:val="1C1C1C"/>
          <w:sz w:val="22"/>
          <w:szCs w:val="22"/>
          <w:highlight w:val="white"/>
        </w:rPr>
        <w:t>,</w:t>
      </w:r>
    </w:p>
    <w:p w:rsidR="00920A76" w:rsidRDefault="00920A76" w:rsidP="00920A76">
      <w:pPr>
        <w:pStyle w:val="a7"/>
        <w:jc w:val="both"/>
        <w:rPr>
          <w:rFonts w:cs="Times New Roman"/>
          <w:color w:val="auto"/>
          <w:sz w:val="22"/>
          <w:szCs w:val="22"/>
        </w:rPr>
      </w:pPr>
      <w:r>
        <w:rPr>
          <w:rFonts w:cs="Times New Roman"/>
          <w:sz w:val="22"/>
          <w:szCs w:val="22"/>
        </w:rPr>
        <w:t xml:space="preserve">Филиал АО «Газпром газораспределение» в Астраханской области, ИНН 7838306818  адрес: 197110, г.Санкт-Петербург, Набережная адмирала Лазарева, д.24, Литер А </w:t>
      </w:r>
      <w:r>
        <w:rPr>
          <w:rFonts w:ascii="Segoe UI Symbol" w:hAnsi="Segoe UI Symbol"/>
          <w:b/>
          <w:highlight w:val="white"/>
        </w:rPr>
        <w:t>☑</w:t>
      </w:r>
      <w:r>
        <w:rPr>
          <w:rFonts w:cs="Times New Roman"/>
          <w:sz w:val="22"/>
          <w:szCs w:val="22"/>
        </w:rPr>
        <w:t>,</w:t>
      </w:r>
    </w:p>
    <w:p w:rsidR="00920A76" w:rsidRDefault="00920A76" w:rsidP="00920A76">
      <w:pPr>
        <w:pStyle w:val="a7"/>
        <w:jc w:val="both"/>
        <w:rPr>
          <w:rFonts w:cs="Times New Roman"/>
          <w:sz w:val="22"/>
          <w:szCs w:val="22"/>
          <w:lang w:val="en-US"/>
        </w:rPr>
      </w:pPr>
      <w:r>
        <w:rPr>
          <w:rFonts w:cs="Times New Roman"/>
          <w:sz w:val="22"/>
          <w:szCs w:val="22"/>
        </w:rPr>
        <w:lastRenderedPageBreak/>
        <w:t xml:space="preserve">АО «Газпром газораспределение Астрахань», ИНН 3017004224 адрес: 414024, Астраханская обл., г. Астрахань, ул. Ахшарумова, 76 </w:t>
      </w:r>
      <w:r>
        <w:rPr>
          <w:rFonts w:ascii="Segoe UI Symbol" w:hAnsi="Segoe UI Symbol"/>
          <w:b/>
          <w:highlight w:val="white"/>
        </w:rPr>
        <w:t>☑</w:t>
      </w:r>
      <w:r>
        <w:rPr>
          <w:rFonts w:cs="Times New Roman"/>
          <w:sz w:val="22"/>
          <w:szCs w:val="22"/>
        </w:rPr>
        <w:t>,</w:t>
      </w:r>
    </w:p>
    <w:p w:rsidR="00920A76" w:rsidRDefault="00920A76" w:rsidP="00920A76">
      <w:pPr>
        <w:pStyle w:val="a7"/>
        <w:jc w:val="both"/>
        <w:rPr>
          <w:rFonts w:cs="Times New Roman"/>
          <w:b/>
          <w:sz w:val="22"/>
          <w:szCs w:val="22"/>
        </w:rPr>
      </w:pPr>
      <w:r>
        <w:rPr>
          <w:rFonts w:cs="Times New Roman"/>
          <w:sz w:val="22"/>
          <w:szCs w:val="22"/>
        </w:rPr>
        <w:t xml:space="preserve">ООО «Газпром газификация», ИНН 7813655197, адрес: 195277, Санкт-Петербург, вн. тер. г. Муниципальный округ Сампсониевское, Большой Сампсониевский проспект, д. 60, литера А </w:t>
      </w:r>
      <w:r>
        <w:rPr>
          <w:rFonts w:ascii="Segoe UI Symbol" w:hAnsi="Segoe UI Symbol"/>
          <w:b/>
          <w:highlight w:val="white"/>
        </w:rPr>
        <w:t>☑</w:t>
      </w:r>
      <w:r>
        <w:rPr>
          <w:rFonts w:cs="Times New Roman"/>
          <w:sz w:val="22"/>
          <w:szCs w:val="22"/>
        </w:rPr>
        <w:t>,</w:t>
      </w:r>
    </w:p>
    <w:p w:rsidR="00920A76" w:rsidRDefault="00920A76" w:rsidP="00920A76">
      <w:pPr>
        <w:pStyle w:val="a7"/>
        <w:jc w:val="both"/>
        <w:rPr>
          <w:rFonts w:cs="Times New Roman"/>
          <w:b/>
          <w:sz w:val="22"/>
          <w:szCs w:val="22"/>
          <w:highlight w:val="white"/>
        </w:rPr>
      </w:pPr>
      <w:r>
        <w:rPr>
          <w:rFonts w:cs="Times New Roman"/>
          <w:sz w:val="22"/>
          <w:szCs w:val="22"/>
        </w:rPr>
        <w:t xml:space="preserve">АО «Астраханьгазсервис», ИНН 3017003100, адрес: 414021, Астраханская обл., г. Астрахань, ул. Боевая дом 124 </w:t>
      </w:r>
      <w:r>
        <w:rPr>
          <w:rFonts w:ascii="Segoe UI Symbol" w:hAnsi="Segoe UI Symbol"/>
          <w:b/>
          <w:highlight w:val="white"/>
        </w:rPr>
        <w:t>☑</w:t>
      </w:r>
      <w:r>
        <w:rPr>
          <w:rFonts w:cs="Times New Roman"/>
          <w:sz w:val="22"/>
          <w:szCs w:val="22"/>
        </w:rPr>
        <w:t>,</w:t>
      </w:r>
    </w:p>
    <w:p w:rsidR="00920A76" w:rsidRDefault="00920A76" w:rsidP="00920A76">
      <w:pPr>
        <w:pStyle w:val="a7"/>
        <w:jc w:val="both"/>
        <w:rPr>
          <w:rFonts w:cs="Times New Roman"/>
          <w:sz w:val="22"/>
          <w:szCs w:val="22"/>
        </w:rPr>
      </w:pPr>
      <w:r>
        <w:rPr>
          <w:rFonts w:cs="Times New Roman"/>
          <w:sz w:val="22"/>
          <w:szCs w:val="22"/>
        </w:rPr>
        <w:t>АО «Капьяргаз», ИНН 3013000902, адрес: 416540, Астраханская обл., г. Знаменск, ул Ниловского, д. 29</w:t>
      </w:r>
      <w:r>
        <w:rPr>
          <w:rFonts w:cs="Times New Roman"/>
          <w:b/>
          <w:sz w:val="22"/>
          <w:szCs w:val="22"/>
          <w:highlight w:val="white"/>
        </w:rPr>
        <w:t xml:space="preserve"> </w:t>
      </w:r>
      <w:r>
        <w:rPr>
          <w:rFonts w:ascii="Segoe UI Symbol" w:hAnsi="Segoe UI Symbol"/>
          <w:b/>
          <w:highlight w:val="white"/>
        </w:rPr>
        <w:t>☑</w:t>
      </w:r>
      <w:r>
        <w:rPr>
          <w:rFonts w:cs="Times New Roman"/>
          <w:sz w:val="22"/>
          <w:szCs w:val="22"/>
        </w:rPr>
        <w:t>,</w:t>
      </w:r>
    </w:p>
    <w:p w:rsidR="00920A76" w:rsidRDefault="00920A76" w:rsidP="00920A76">
      <w:pPr>
        <w:pStyle w:val="a7"/>
        <w:jc w:val="both"/>
        <w:rPr>
          <w:rFonts w:cs="Times New Roman"/>
          <w:color w:val="auto"/>
          <w:sz w:val="22"/>
          <w:szCs w:val="22"/>
          <w:highlight w:val="white"/>
        </w:rPr>
      </w:pPr>
      <w:r>
        <w:rPr>
          <w:rFonts w:cs="Times New Roman"/>
          <w:sz w:val="22"/>
          <w:szCs w:val="22"/>
          <w:highlight w:val="white"/>
        </w:rPr>
        <w:t xml:space="preserve">ООО «АБР Технологии», ИНН 9701125798, адрес: 105005, г. </w:t>
      </w:r>
      <w:r>
        <w:rPr>
          <w:rFonts w:cs="Times New Roman"/>
          <w:color w:val="1C1C1C"/>
          <w:sz w:val="22"/>
          <w:szCs w:val="22"/>
          <w:highlight w:val="white"/>
        </w:rPr>
        <w:t xml:space="preserve">Москва, пер. Аптекарский, д.4, стр.1, эт.1, пом. 35 </w:t>
      </w:r>
      <w:r>
        <w:rPr>
          <w:rFonts w:ascii="Segoe UI Symbol" w:hAnsi="Segoe UI Symbol"/>
          <w:b/>
          <w:highlight w:val="white"/>
        </w:rPr>
        <w:t>☑</w:t>
      </w:r>
      <w:r>
        <w:rPr>
          <w:rFonts w:cs="Times New Roman"/>
          <w:color w:val="1C1C1C"/>
          <w:sz w:val="22"/>
          <w:szCs w:val="22"/>
          <w:highlight w:val="white"/>
        </w:rPr>
        <w:t>,</w:t>
      </w:r>
    </w:p>
    <w:p w:rsidR="00920A76" w:rsidRDefault="00920A76" w:rsidP="00920A76">
      <w:pPr>
        <w:pStyle w:val="a7"/>
        <w:jc w:val="both"/>
        <w:rPr>
          <w:rFonts w:cs="Times New Roman"/>
          <w:sz w:val="22"/>
          <w:szCs w:val="22"/>
          <w:highlight w:val="white"/>
        </w:rPr>
      </w:pPr>
      <w:r>
        <w:rPr>
          <w:rFonts w:cs="Times New Roman"/>
          <w:sz w:val="22"/>
          <w:szCs w:val="22"/>
          <w:highlight w:val="white"/>
        </w:rPr>
        <w:t xml:space="preserve">ООО «АБР Регион», ИНН 7703758344, адрес: 121069, г. </w:t>
      </w:r>
      <w:r>
        <w:rPr>
          <w:rFonts w:cs="Times New Roman"/>
          <w:color w:val="1C1C1C"/>
          <w:sz w:val="22"/>
          <w:szCs w:val="22"/>
          <w:highlight w:val="white"/>
        </w:rPr>
        <w:t xml:space="preserve">Москва, пер. Мерзляковский, д. 18, стр. 2 </w:t>
      </w:r>
      <w:r>
        <w:rPr>
          <w:rFonts w:ascii="Segoe UI Symbol" w:hAnsi="Segoe UI Symbol"/>
          <w:b/>
          <w:highlight w:val="white"/>
        </w:rPr>
        <w:t>☑</w:t>
      </w:r>
      <w:r>
        <w:rPr>
          <w:rFonts w:cs="Times New Roman"/>
          <w:color w:val="1C1C1C"/>
          <w:sz w:val="22"/>
          <w:szCs w:val="22"/>
          <w:highlight w:val="white"/>
        </w:rPr>
        <w:t>,</w:t>
      </w:r>
    </w:p>
    <w:p w:rsidR="00920A76" w:rsidRDefault="00920A76" w:rsidP="00920A76">
      <w:pPr>
        <w:pStyle w:val="a7"/>
        <w:jc w:val="both"/>
        <w:rPr>
          <w:rFonts w:cs="Times New Roman"/>
          <w:color w:val="1C1C1C"/>
          <w:sz w:val="22"/>
          <w:szCs w:val="22"/>
          <w:highlight w:val="white"/>
        </w:rPr>
      </w:pPr>
      <w:r>
        <w:rPr>
          <w:rFonts w:cs="Times New Roman"/>
          <w:sz w:val="22"/>
          <w:szCs w:val="22"/>
          <w:highlight w:val="white"/>
        </w:rPr>
        <w:t>АО «АБ «РОССИЯ», ИНН 7831000122, адрес: 191124, г. Санкт-Петербург</w:t>
      </w:r>
      <w:r>
        <w:rPr>
          <w:rFonts w:cs="Times New Roman"/>
          <w:color w:val="1C1C1C"/>
          <w:sz w:val="22"/>
          <w:szCs w:val="22"/>
          <w:highlight w:val="white"/>
        </w:rPr>
        <w:t xml:space="preserve">, пл. Растрелли, д. 2, стр. 1 </w:t>
      </w:r>
      <w:r>
        <w:rPr>
          <w:rFonts w:ascii="Segoe UI Symbol" w:hAnsi="Segoe UI Symbol"/>
          <w:b/>
          <w:highlight w:val="white"/>
        </w:rPr>
        <w:t>☑</w:t>
      </w:r>
      <w:r>
        <w:rPr>
          <w:rFonts w:cs="Times New Roman"/>
          <w:color w:val="1C1C1C"/>
          <w:sz w:val="22"/>
          <w:szCs w:val="22"/>
          <w:highlight w:val="white"/>
        </w:rPr>
        <w:t>,</w:t>
      </w:r>
    </w:p>
    <w:p w:rsidR="00920A76" w:rsidRDefault="00920A76" w:rsidP="00920A76">
      <w:pPr>
        <w:pStyle w:val="a7"/>
        <w:jc w:val="both"/>
        <w:rPr>
          <w:rFonts w:cs="Times New Roman"/>
          <w:color w:val="auto"/>
          <w:sz w:val="22"/>
          <w:szCs w:val="22"/>
        </w:rPr>
      </w:pPr>
      <w:r>
        <w:rPr>
          <w:rFonts w:cs="Times New Roman"/>
          <w:spacing w:val="-5"/>
          <w:sz w:val="22"/>
          <w:szCs w:val="22"/>
        </w:rPr>
        <w:t xml:space="preserve">ООО «ВК ЦИФРОВЫЕ ТЕХНОЛОГИИ», ИНН 7714415613, адрес: 125167, г. Москва, пр-кт Ленинградский, </w:t>
      </w:r>
      <w:r>
        <w:rPr>
          <w:rFonts w:cs="Times New Roman"/>
          <w:sz w:val="22"/>
          <w:szCs w:val="22"/>
        </w:rPr>
        <w:t xml:space="preserve">д. 39, стр. 79, этаж 17 </w:t>
      </w:r>
      <w:r>
        <w:rPr>
          <w:rFonts w:ascii="Segoe UI Symbol" w:hAnsi="Segoe UI Symbol"/>
          <w:b/>
          <w:highlight w:val="white"/>
        </w:rPr>
        <w:t>☑</w:t>
      </w:r>
      <w:r>
        <w:rPr>
          <w:rFonts w:cs="Times New Roman"/>
          <w:sz w:val="22"/>
          <w:szCs w:val="22"/>
        </w:rPr>
        <w:t>,</w:t>
      </w:r>
    </w:p>
    <w:p w:rsidR="00920A76" w:rsidRDefault="00920A76" w:rsidP="00920A76">
      <w:pPr>
        <w:pStyle w:val="a7"/>
        <w:jc w:val="both"/>
        <w:rPr>
          <w:rFonts w:cs="Times New Roman"/>
          <w:sz w:val="22"/>
          <w:szCs w:val="22"/>
        </w:rPr>
      </w:pPr>
      <w:r>
        <w:rPr>
          <w:rFonts w:cs="Times New Roman"/>
          <w:sz w:val="22"/>
          <w:szCs w:val="22"/>
        </w:rPr>
        <w:t xml:space="preserve">ООО «Минта», ИНН 2124040602, адрес: 429965, Чувашская Республика – Чувашия, г. Новочебоксарск, ул. Промышленная, влд. 53Б, к. 1, офис 17 </w:t>
      </w:r>
      <w:r>
        <w:rPr>
          <w:rFonts w:ascii="Segoe UI Symbol" w:hAnsi="Segoe UI Symbol"/>
          <w:b/>
          <w:highlight w:val="white"/>
        </w:rPr>
        <w:t>☑</w:t>
      </w:r>
      <w:r>
        <w:rPr>
          <w:rFonts w:cs="Times New Roman"/>
          <w:sz w:val="22"/>
          <w:szCs w:val="22"/>
        </w:rPr>
        <w:t>,</w:t>
      </w:r>
    </w:p>
    <w:p w:rsidR="00920A76" w:rsidRDefault="00920A76" w:rsidP="00920A76">
      <w:pPr>
        <w:pStyle w:val="a7"/>
        <w:jc w:val="both"/>
        <w:rPr>
          <w:rFonts w:cs="Times New Roman"/>
          <w:color w:val="auto"/>
          <w:sz w:val="22"/>
          <w:szCs w:val="22"/>
        </w:rPr>
      </w:pPr>
      <w:r>
        <w:rPr>
          <w:rFonts w:cs="Times New Roman"/>
          <w:sz w:val="22"/>
          <w:szCs w:val="22"/>
        </w:rPr>
        <w:t xml:space="preserve">АО «Почта России», ИНН 7724490000, адрес: 125252, г. Москва, вн. тер. г. муниципальный округ Хорошевский, ул. 3-я Песчаная, д. 2А </w:t>
      </w:r>
      <w:r>
        <w:rPr>
          <w:rFonts w:ascii="Segoe UI Symbol" w:hAnsi="Segoe UI Symbol"/>
          <w:b/>
          <w:highlight w:val="white"/>
        </w:rPr>
        <w:t>☑</w:t>
      </w:r>
      <w:r>
        <w:rPr>
          <w:rFonts w:cs="Times New Roman"/>
          <w:sz w:val="22"/>
          <w:szCs w:val="22"/>
        </w:rPr>
        <w:t>,</w:t>
      </w:r>
    </w:p>
    <w:p w:rsidR="00920A76" w:rsidRDefault="00920A76" w:rsidP="00920A76">
      <w:pPr>
        <w:pStyle w:val="a7"/>
        <w:jc w:val="both"/>
        <w:rPr>
          <w:rFonts w:cs="Times New Roman"/>
          <w:sz w:val="22"/>
          <w:szCs w:val="22"/>
        </w:rPr>
      </w:pPr>
      <w:r>
        <w:rPr>
          <w:rFonts w:cs="Times New Roman"/>
          <w:sz w:val="22"/>
          <w:szCs w:val="22"/>
        </w:rPr>
        <w:t>ПАО «Мегафон», ИНН 7812014560, адрес: 127006, г. Москва, пер. Оружейный, д. 41</w:t>
      </w:r>
      <w:r>
        <w:rPr>
          <w:rFonts w:ascii="Segoe UI Symbol" w:hAnsi="Segoe UI Symbol"/>
          <w:b/>
          <w:highlight w:val="white"/>
        </w:rPr>
        <w:t xml:space="preserve"> ☑</w:t>
      </w:r>
      <w:r>
        <w:rPr>
          <w:rFonts w:cs="Times New Roman"/>
          <w:sz w:val="22"/>
          <w:szCs w:val="22"/>
        </w:rPr>
        <w:t>,</w:t>
      </w:r>
    </w:p>
    <w:p w:rsidR="00920A76" w:rsidRDefault="00920A76" w:rsidP="00920A76">
      <w:pPr>
        <w:pStyle w:val="a7"/>
        <w:jc w:val="both"/>
        <w:rPr>
          <w:rFonts w:cs="Times New Roman"/>
          <w:sz w:val="22"/>
          <w:szCs w:val="22"/>
        </w:rPr>
      </w:pPr>
      <w:r>
        <w:rPr>
          <w:rFonts w:cs="Times New Roman"/>
          <w:sz w:val="22"/>
          <w:szCs w:val="22"/>
        </w:rPr>
        <w:t xml:space="preserve">ООО «Манго Телеком», ИНН 7709501144, адрес: 117420, г. Москва, вн. тер. г. муниципальный округ Черемушки, ул. Профсоюзная, д. 57, ком. 84 </w:t>
      </w:r>
      <w:r>
        <w:rPr>
          <w:rFonts w:ascii="Segoe UI Symbol" w:hAnsi="Segoe UI Symbol"/>
          <w:b/>
          <w:highlight w:val="white"/>
        </w:rPr>
        <w:t>☑</w:t>
      </w:r>
      <w:r>
        <w:rPr>
          <w:rFonts w:cs="Times New Roman"/>
          <w:sz w:val="22"/>
          <w:szCs w:val="22"/>
        </w:rPr>
        <w:t>,</w:t>
      </w:r>
    </w:p>
    <w:p w:rsidR="00920A76" w:rsidRDefault="00920A76" w:rsidP="00920A76">
      <w:pPr>
        <w:jc w:val="both"/>
        <w:rPr>
          <w:rFonts w:ascii="TimesNewRoman" w:hAnsi="TimesNewRoman" w:cs="TimesNewRoman"/>
          <w:sz w:val="22"/>
        </w:rPr>
      </w:pPr>
      <w:r>
        <w:rPr>
          <w:sz w:val="22"/>
        </w:rPr>
        <w:t xml:space="preserve">ПАО «Ростелеком», ИНН 7707049388, адрес: 191167, г. Санкт-Петербург, вн. тер. г. муниципальный округ Смольнинское, наб. Синопская, д. 14, лит. А </w:t>
      </w:r>
      <w:r>
        <w:rPr>
          <w:rFonts w:ascii="Segoe UI Symbol" w:hAnsi="Segoe UI Symbol"/>
          <w:b/>
          <w:highlight w:val="white"/>
        </w:rPr>
        <w:t>☑</w:t>
      </w:r>
      <w:r>
        <w:rPr>
          <w:sz w:val="22"/>
        </w:rPr>
        <w:t>,</w:t>
      </w:r>
    </w:p>
    <w:p w:rsidR="00920A76" w:rsidRDefault="00920A76" w:rsidP="00920A76">
      <w:pPr>
        <w:jc w:val="both"/>
        <w:rPr>
          <w:sz w:val="22"/>
          <w:lang w:val="en-US"/>
        </w:rPr>
      </w:pPr>
      <w:r>
        <w:rPr>
          <w:sz w:val="22"/>
        </w:rPr>
        <w:t>ООО «ЦСМ», ИНН 3015094127, адрес:</w:t>
      </w:r>
      <w:r>
        <w:rPr>
          <w:sz w:val="22"/>
          <w:szCs w:val="22"/>
        </w:rPr>
        <w:t xml:space="preserve"> 414024,</w:t>
      </w:r>
      <w:r>
        <w:rPr>
          <w:sz w:val="22"/>
        </w:rPr>
        <w:t xml:space="preserve"> г. Астрахань, ул. Бэра, стр. 28а</w:t>
      </w:r>
      <w:r>
        <w:rPr>
          <w:sz w:val="22"/>
          <w:lang w:val="en-US"/>
        </w:rPr>
        <w:t xml:space="preserve"> </w:t>
      </w:r>
      <w:r>
        <w:rPr>
          <w:rFonts w:ascii="Segoe UI Symbol" w:hAnsi="Segoe UI Symbol"/>
          <w:b/>
          <w:highlight w:val="white"/>
        </w:rPr>
        <w:t>☑</w:t>
      </w:r>
      <w:r>
        <w:rPr>
          <w:sz w:val="22"/>
        </w:rPr>
        <w:t>,</w:t>
      </w:r>
    </w:p>
    <w:p w:rsidR="00920A76" w:rsidRDefault="00920A76" w:rsidP="00920A76">
      <w:pPr>
        <w:pStyle w:val="a7"/>
        <w:ind w:firstLine="720"/>
        <w:jc w:val="both"/>
        <w:rPr>
          <w:rFonts w:cs="Times New Roman"/>
          <w:sz w:val="22"/>
          <w:szCs w:val="22"/>
        </w:rPr>
      </w:pPr>
      <w:r>
        <w:rPr>
          <w:rFonts w:cs="Times New Roman"/>
          <w:sz w:val="22"/>
          <w:szCs w:val="22"/>
          <w:highlight w:val="white"/>
        </w:rPr>
        <w:t>Я проинформирован о необходимости сообщения оператору об изменении моих персональных данных в письменной форме и предоставления подтверждающих документов.</w:t>
      </w:r>
    </w:p>
    <w:p w:rsidR="00920A76" w:rsidRDefault="00920A76" w:rsidP="00920A76">
      <w:pPr>
        <w:pStyle w:val="a7"/>
        <w:ind w:firstLine="720"/>
        <w:jc w:val="both"/>
        <w:rPr>
          <w:rFonts w:cs="Times New Roman"/>
          <w:sz w:val="22"/>
          <w:szCs w:val="22"/>
        </w:rPr>
      </w:pPr>
      <w:r>
        <w:rPr>
          <w:rFonts w:cs="Times New Roman"/>
          <w:sz w:val="22"/>
          <w:szCs w:val="22"/>
          <w:highlight w:val="white"/>
        </w:rPr>
        <w:t>Настоящее согласие вступает в силу со дня его подписания и действ</w:t>
      </w:r>
      <w:r>
        <w:rPr>
          <w:rFonts w:cs="Times New Roman"/>
          <w:sz w:val="22"/>
          <w:szCs w:val="22"/>
        </w:rPr>
        <w:t>ует в течение трех лет с момента прекращения договорных отношений и (или) достижения целей, предусмотренных Ф</w:t>
      </w:r>
      <w:r>
        <w:rPr>
          <w:rFonts w:cs="Times New Roman"/>
          <w:sz w:val="22"/>
          <w:szCs w:val="22"/>
          <w:highlight w:val="white"/>
        </w:rPr>
        <w:t>едеральным законом от 27.07.2006 № 152-ФЗ «О персональных данных», иными нормативными правовыми актами, а также локальными нормативными актами операторов в области обработки и защиты персональных данных</w:t>
      </w:r>
      <w:r>
        <w:rPr>
          <w:rFonts w:cs="Times New Roman"/>
          <w:sz w:val="22"/>
          <w:szCs w:val="22"/>
        </w:rPr>
        <w:t xml:space="preserve">. </w:t>
      </w:r>
    </w:p>
    <w:p w:rsidR="00920A76" w:rsidRDefault="00920A76" w:rsidP="00920A76">
      <w:pPr>
        <w:pStyle w:val="a7"/>
        <w:ind w:firstLine="720"/>
        <w:jc w:val="both"/>
        <w:rPr>
          <w:rFonts w:cs="Times New Roman"/>
          <w:sz w:val="22"/>
          <w:szCs w:val="22"/>
          <w:highlight w:val="white"/>
        </w:rPr>
      </w:pPr>
      <w:r>
        <w:rPr>
          <w:rFonts w:cs="Times New Roman"/>
          <w:sz w:val="22"/>
          <w:szCs w:val="22"/>
          <w:highlight w:val="white"/>
        </w:rPr>
        <w:t>Мне разъяснено, что настоящее согласие может быть отозвано в любое время на основании моего письменного заявления, письменного заявления моего представителя (при наличии). В случае отзыва настоящего согласия оператор вправе обрабатывать мои персональные данные в случаях и в порядке, предусмотренных Федеральным законом от 27.07.2006 № 152-ФЗ «О персональных данных».</w:t>
      </w:r>
    </w:p>
    <w:p w:rsidR="00920A76" w:rsidRDefault="00920A76" w:rsidP="00920A76">
      <w:pPr>
        <w:pStyle w:val="ConsPlusNormal"/>
        <w:jc w:val="both"/>
        <w:rPr>
          <w:sz w:val="22"/>
          <w:szCs w:val="22"/>
        </w:rPr>
      </w:pPr>
    </w:p>
    <w:p w:rsidR="00920A76" w:rsidRDefault="00920A76" w:rsidP="00920A76">
      <w:pPr>
        <w:pStyle w:val="ConsPlusNormal"/>
        <w:jc w:val="both"/>
        <w:rPr>
          <w:sz w:val="22"/>
          <w:szCs w:val="22"/>
        </w:rPr>
      </w:pPr>
    </w:p>
    <w:p w:rsidR="00920A76" w:rsidRDefault="00920A76" w:rsidP="00920A76">
      <w:pPr>
        <w:pStyle w:val="ConsPlusNormal"/>
        <w:jc w:val="both"/>
        <w:rPr>
          <w:sz w:val="22"/>
          <w:szCs w:val="22"/>
        </w:rPr>
      </w:pPr>
    </w:p>
    <w:p w:rsidR="00920A76" w:rsidRDefault="00920A76" w:rsidP="00920A76">
      <w:pPr>
        <w:pStyle w:val="ConsPlusNormal"/>
        <w:jc w:val="both"/>
        <w:rPr>
          <w:sz w:val="22"/>
          <w:szCs w:val="22"/>
        </w:rPr>
      </w:pPr>
      <w:r>
        <w:rPr>
          <w:color w:val="000000"/>
          <w:sz w:val="22"/>
          <w:szCs w:val="22"/>
          <w:highlight w:val="white"/>
        </w:rPr>
        <w:t>«___»</w:t>
      </w:r>
      <w:r>
        <w:rPr>
          <w:sz w:val="22"/>
          <w:szCs w:val="22"/>
        </w:rPr>
        <w:t>________ ____ г.           ___________________           ___________________________________________</w:t>
      </w:r>
    </w:p>
    <w:p w:rsidR="00920A76" w:rsidRDefault="00920A76" w:rsidP="00920A76">
      <w:pPr>
        <w:pStyle w:val="ConsPlusNormal"/>
        <w:jc w:val="both"/>
        <w:rPr>
          <w:sz w:val="16"/>
          <w:szCs w:val="16"/>
        </w:rPr>
      </w:pPr>
      <w:r>
        <w:rPr>
          <w:sz w:val="22"/>
          <w:szCs w:val="22"/>
        </w:rPr>
        <w:t xml:space="preserve">  </w:t>
      </w:r>
      <w:r>
        <w:rPr>
          <w:sz w:val="16"/>
          <w:szCs w:val="16"/>
        </w:rPr>
        <w:t xml:space="preserve">           (дата)                                                          (подпись)                                                                           (расшифровка подписи)</w:t>
      </w:r>
    </w:p>
    <w:p w:rsidR="00920A76" w:rsidRDefault="00920A76" w:rsidP="00920A76">
      <w:pPr>
        <w:pStyle w:val="ConsPlusNormal"/>
        <w:jc w:val="both"/>
        <w:rPr>
          <w:sz w:val="16"/>
          <w:szCs w:val="16"/>
        </w:rPr>
      </w:pPr>
    </w:p>
    <w:p w:rsidR="00920A76" w:rsidRDefault="00920A76" w:rsidP="00920A76">
      <w:pPr>
        <w:pStyle w:val="ConsPlusNormal"/>
        <w:jc w:val="both"/>
        <w:rPr>
          <w:sz w:val="16"/>
          <w:szCs w:val="16"/>
        </w:rPr>
      </w:pPr>
    </w:p>
    <w:p w:rsidR="00920A76" w:rsidRDefault="00920A76" w:rsidP="00920A76">
      <w:pPr>
        <w:pStyle w:val="ConsPlusNormal"/>
        <w:jc w:val="both"/>
        <w:rPr>
          <w:sz w:val="16"/>
          <w:szCs w:val="16"/>
        </w:rPr>
      </w:pPr>
    </w:p>
    <w:p w:rsidR="00920A76" w:rsidRDefault="00920A76" w:rsidP="00920A76">
      <w:pPr>
        <w:pStyle w:val="ConsPlusNormal"/>
        <w:jc w:val="both"/>
        <w:rPr>
          <w:sz w:val="16"/>
          <w:szCs w:val="16"/>
        </w:rPr>
      </w:pPr>
    </w:p>
    <w:p w:rsidR="00920A76" w:rsidRDefault="00920A76" w:rsidP="00920A76">
      <w:pPr>
        <w:pStyle w:val="ConsPlusNormal"/>
        <w:jc w:val="both"/>
        <w:rPr>
          <w:sz w:val="16"/>
          <w:szCs w:val="16"/>
        </w:rPr>
      </w:pPr>
    </w:p>
    <w:p w:rsidR="00920A76" w:rsidRDefault="00920A76" w:rsidP="00920A76">
      <w:pPr>
        <w:pStyle w:val="ConsPlusNormal"/>
        <w:jc w:val="both"/>
        <w:rPr>
          <w:sz w:val="16"/>
          <w:szCs w:val="16"/>
        </w:rPr>
      </w:pPr>
    </w:p>
    <w:p w:rsidR="00920A76" w:rsidRDefault="00920A76" w:rsidP="00920A76">
      <w:pPr>
        <w:pStyle w:val="ConsPlusNormal"/>
        <w:jc w:val="both"/>
        <w:rPr>
          <w:sz w:val="16"/>
          <w:szCs w:val="16"/>
        </w:rPr>
      </w:pPr>
    </w:p>
    <w:p w:rsidR="00920A76" w:rsidRDefault="00920A76" w:rsidP="00920A76">
      <w:pPr>
        <w:pStyle w:val="ConsPlusNormal"/>
        <w:jc w:val="both"/>
        <w:rPr>
          <w:sz w:val="16"/>
          <w:szCs w:val="16"/>
        </w:rPr>
      </w:pPr>
    </w:p>
    <w:p w:rsidR="00920A76" w:rsidRDefault="00920A76" w:rsidP="00920A76">
      <w:pPr>
        <w:pStyle w:val="ConsPlusNormal"/>
        <w:jc w:val="both"/>
        <w:rPr>
          <w:sz w:val="16"/>
          <w:szCs w:val="16"/>
        </w:rPr>
      </w:pPr>
    </w:p>
    <w:p w:rsidR="00920A76" w:rsidRDefault="00920A76" w:rsidP="00920A76">
      <w:pPr>
        <w:pStyle w:val="ConsPlusNormal"/>
        <w:jc w:val="both"/>
        <w:rPr>
          <w:sz w:val="16"/>
          <w:szCs w:val="16"/>
        </w:rPr>
      </w:pPr>
    </w:p>
    <w:p w:rsidR="00920A76" w:rsidRDefault="00920A76" w:rsidP="00920A76">
      <w:pPr>
        <w:pStyle w:val="ConsPlusNormal"/>
        <w:jc w:val="both"/>
        <w:rPr>
          <w:sz w:val="16"/>
          <w:szCs w:val="16"/>
        </w:rPr>
      </w:pPr>
    </w:p>
    <w:p w:rsidR="00920A76" w:rsidRDefault="00920A76" w:rsidP="00920A76">
      <w:pPr>
        <w:pStyle w:val="a7"/>
        <w:jc w:val="center"/>
        <w:rPr>
          <w:rFonts w:ascii="TimesNewRoman" w:hAnsi="TimesNewRoman" w:cs="TimesNewRoman"/>
          <w:b/>
          <w:bCs/>
          <w:sz w:val="22"/>
          <w:szCs w:val="22"/>
        </w:rPr>
      </w:pPr>
      <w:bookmarkStart w:id="0" w:name="_GoBack"/>
      <w:bookmarkEnd w:id="0"/>
    </w:p>
    <w:p w:rsidR="00920A76" w:rsidRDefault="00920A76" w:rsidP="00920A76">
      <w:pPr>
        <w:pStyle w:val="a7"/>
        <w:jc w:val="center"/>
        <w:rPr>
          <w:rFonts w:ascii="TimesNewRoman" w:hAnsi="TimesNewRoman" w:cs="TimesNewRoman"/>
          <w:b/>
          <w:bCs/>
          <w:sz w:val="22"/>
          <w:szCs w:val="22"/>
        </w:rPr>
      </w:pPr>
    </w:p>
    <w:p w:rsidR="00920A76" w:rsidRDefault="00920A76" w:rsidP="00920A76">
      <w:pPr>
        <w:pStyle w:val="a7"/>
        <w:jc w:val="center"/>
        <w:rPr>
          <w:rFonts w:ascii="TimesNewRoman" w:hAnsi="TimesNewRoman" w:cs="TimesNewRoman"/>
          <w:b/>
          <w:bCs/>
          <w:sz w:val="22"/>
          <w:szCs w:val="22"/>
        </w:rPr>
      </w:pPr>
      <w:r>
        <w:rPr>
          <w:rFonts w:ascii="TimesNewRoman" w:hAnsi="TimesNewRoman" w:cs="TimesNewRoman"/>
          <w:b/>
          <w:bCs/>
          <w:sz w:val="22"/>
          <w:szCs w:val="22"/>
        </w:rPr>
        <w:t>СОГЛАСИЕ</w:t>
      </w:r>
    </w:p>
    <w:p w:rsidR="00920A76" w:rsidRDefault="00920A76" w:rsidP="00920A76">
      <w:pPr>
        <w:pStyle w:val="a7"/>
        <w:jc w:val="center"/>
        <w:rPr>
          <w:rFonts w:ascii="TimesNewRoman" w:hAnsi="TimesNewRoman" w:cs="TimesNewRoman"/>
          <w:b/>
          <w:bCs/>
          <w:sz w:val="22"/>
          <w:szCs w:val="22"/>
        </w:rPr>
      </w:pPr>
      <w:r>
        <w:rPr>
          <w:rFonts w:ascii="TimesNewRoman" w:hAnsi="TimesNewRoman" w:cs="TimesNewRoman"/>
          <w:b/>
          <w:bCs/>
          <w:sz w:val="22"/>
          <w:szCs w:val="22"/>
        </w:rPr>
        <w:t>представителя субъекта персональных данных</w:t>
      </w:r>
    </w:p>
    <w:p w:rsidR="00920A76" w:rsidRDefault="00920A76" w:rsidP="00920A76">
      <w:pPr>
        <w:pStyle w:val="ConsPlusNormal"/>
        <w:jc w:val="center"/>
        <w:rPr>
          <w:b/>
          <w:bCs/>
          <w:sz w:val="22"/>
          <w:szCs w:val="22"/>
        </w:rPr>
      </w:pPr>
      <w:r>
        <w:rPr>
          <w:b/>
          <w:bCs/>
          <w:sz w:val="22"/>
          <w:szCs w:val="22"/>
        </w:rPr>
        <w:t>на обработку персональных данных</w:t>
      </w:r>
    </w:p>
    <w:p w:rsidR="00920A76" w:rsidRDefault="00920A76" w:rsidP="00920A76">
      <w:pPr>
        <w:pStyle w:val="ConsPlusNormal"/>
        <w:jc w:val="center"/>
        <w:rPr>
          <w:sz w:val="22"/>
          <w:szCs w:val="22"/>
        </w:rPr>
      </w:pPr>
    </w:p>
    <w:p w:rsidR="00920A76" w:rsidRDefault="00920A76" w:rsidP="00920A76">
      <w:pPr>
        <w:pStyle w:val="ConsPlusNormal"/>
        <w:ind w:firstLine="720"/>
        <w:jc w:val="both"/>
        <w:rPr>
          <w:sz w:val="22"/>
          <w:szCs w:val="22"/>
        </w:rPr>
      </w:pPr>
      <w:r>
        <w:rPr>
          <w:sz w:val="22"/>
          <w:szCs w:val="22"/>
        </w:rPr>
        <w:t>Я, ___________________________________________________________________________________,</w:t>
      </w:r>
    </w:p>
    <w:p w:rsidR="00920A76" w:rsidRDefault="00920A76" w:rsidP="00920A76">
      <w:pPr>
        <w:pStyle w:val="ConsPlusNormal"/>
        <w:ind w:firstLine="540"/>
        <w:jc w:val="center"/>
        <w:rPr>
          <w:i/>
          <w:iCs/>
          <w:sz w:val="20"/>
          <w:szCs w:val="20"/>
        </w:rPr>
      </w:pPr>
      <w:r>
        <w:rPr>
          <w:i/>
          <w:iCs/>
          <w:sz w:val="20"/>
          <w:szCs w:val="20"/>
        </w:rPr>
        <w:t>(фамилия, имя, отчество)</w:t>
      </w:r>
    </w:p>
    <w:p w:rsidR="00920A76" w:rsidRDefault="00920A76" w:rsidP="00920A76">
      <w:pPr>
        <w:pStyle w:val="ConsPlusNormal"/>
        <w:jc w:val="both"/>
        <w:rPr>
          <w:sz w:val="22"/>
          <w:szCs w:val="22"/>
        </w:rPr>
      </w:pPr>
      <w:r>
        <w:rPr>
          <w:sz w:val="22"/>
          <w:szCs w:val="22"/>
        </w:rPr>
        <w:t>основной документ, удостоверяющий личность ________________________ _______________ ___________</w:t>
      </w:r>
    </w:p>
    <w:p w:rsidR="00920A76" w:rsidRDefault="00920A76" w:rsidP="00920A76">
      <w:pPr>
        <w:pStyle w:val="ConsPlusNormal"/>
        <w:jc w:val="both"/>
        <w:rPr>
          <w:i/>
          <w:iCs/>
          <w:sz w:val="20"/>
          <w:szCs w:val="20"/>
        </w:rPr>
      </w:pPr>
      <w:r>
        <w:rPr>
          <w:i/>
          <w:iCs/>
          <w:sz w:val="22"/>
          <w:szCs w:val="22"/>
        </w:rPr>
        <w:t xml:space="preserve">                                                                                       </w:t>
      </w:r>
      <w:r>
        <w:rPr>
          <w:i/>
          <w:iCs/>
          <w:sz w:val="20"/>
          <w:szCs w:val="20"/>
        </w:rPr>
        <w:t xml:space="preserve">    (наименование)                       (серия)                   (номер)</w:t>
      </w:r>
    </w:p>
    <w:p w:rsidR="00920A76" w:rsidRDefault="00920A76" w:rsidP="00920A76">
      <w:pPr>
        <w:pStyle w:val="ConsPlusNormal"/>
        <w:jc w:val="both"/>
        <w:rPr>
          <w:sz w:val="22"/>
          <w:szCs w:val="22"/>
        </w:rPr>
      </w:pPr>
      <w:r>
        <w:rPr>
          <w:sz w:val="22"/>
          <w:szCs w:val="22"/>
        </w:rPr>
        <w:t>выдан _______________ _______________________________________________________________________,</w:t>
      </w:r>
    </w:p>
    <w:p w:rsidR="00920A76" w:rsidRDefault="00920A76" w:rsidP="00920A76">
      <w:pPr>
        <w:pStyle w:val="ConsPlusNormal"/>
        <w:jc w:val="both"/>
        <w:rPr>
          <w:i/>
          <w:iCs/>
          <w:sz w:val="20"/>
          <w:szCs w:val="20"/>
        </w:rPr>
      </w:pPr>
      <w:r>
        <w:rPr>
          <w:i/>
          <w:iCs/>
          <w:sz w:val="22"/>
          <w:szCs w:val="22"/>
        </w:rPr>
        <w:t xml:space="preserve">                 (</w:t>
      </w:r>
      <w:r>
        <w:rPr>
          <w:i/>
          <w:iCs/>
          <w:sz w:val="20"/>
          <w:szCs w:val="20"/>
        </w:rPr>
        <w:t>дата выдачи)                                                                                (выдавший орган)</w:t>
      </w:r>
    </w:p>
    <w:p w:rsidR="00920A76" w:rsidRDefault="00920A76" w:rsidP="00920A76">
      <w:pPr>
        <w:pStyle w:val="ConsPlusNormal"/>
        <w:jc w:val="both"/>
        <w:rPr>
          <w:sz w:val="22"/>
          <w:szCs w:val="22"/>
        </w:rPr>
      </w:pPr>
      <w:r>
        <w:rPr>
          <w:sz w:val="22"/>
          <w:szCs w:val="22"/>
        </w:rPr>
        <w:t>зарегистрированный (-ая) по адресу: ____________________________________________________________,</w:t>
      </w:r>
    </w:p>
    <w:p w:rsidR="00920A76" w:rsidRDefault="00920A76" w:rsidP="00920A76">
      <w:pPr>
        <w:shd w:val="clear" w:color="auto" w:fill="FFFFFF"/>
        <w:spacing w:before="5"/>
        <w:rPr>
          <w:bCs/>
          <w:spacing w:val="4"/>
          <w:sz w:val="24"/>
          <w:szCs w:val="24"/>
        </w:rPr>
      </w:pPr>
      <w:r>
        <w:rPr>
          <w:bCs/>
          <w:spacing w:val="4"/>
          <w:sz w:val="22"/>
        </w:rPr>
        <w:t>адрес электронной почты:</w:t>
      </w:r>
      <w:r>
        <w:rPr>
          <w:bCs/>
          <w:spacing w:val="4"/>
        </w:rPr>
        <w:t>_____________________________________________________________</w:t>
      </w:r>
      <w:r>
        <w:rPr>
          <w:bCs/>
          <w:spacing w:val="4"/>
          <w:sz w:val="22"/>
        </w:rPr>
        <w:t>,</w:t>
      </w:r>
    </w:p>
    <w:p w:rsidR="00920A76" w:rsidRDefault="00920A76" w:rsidP="00920A76">
      <w:pPr>
        <w:shd w:val="clear" w:color="auto" w:fill="FFFFFF"/>
        <w:spacing w:before="5"/>
        <w:rPr>
          <w:bCs/>
          <w:spacing w:val="4"/>
        </w:rPr>
      </w:pPr>
      <w:r>
        <w:rPr>
          <w:bCs/>
          <w:spacing w:val="4"/>
          <w:sz w:val="22"/>
        </w:rPr>
        <w:t xml:space="preserve">контактный телефон: </w:t>
      </w:r>
      <w:r>
        <w:rPr>
          <w:bCs/>
          <w:spacing w:val="4"/>
        </w:rPr>
        <w:t>________________________________________________________________</w:t>
      </w:r>
      <w:r>
        <w:rPr>
          <w:bCs/>
          <w:spacing w:val="4"/>
          <w:sz w:val="22"/>
        </w:rPr>
        <w:t>,</w:t>
      </w:r>
    </w:p>
    <w:p w:rsidR="00920A76" w:rsidRDefault="00920A76" w:rsidP="00920A76">
      <w:pPr>
        <w:jc w:val="both"/>
      </w:pPr>
      <w:r>
        <w:rPr>
          <w:sz w:val="22"/>
          <w:szCs w:val="22"/>
        </w:rPr>
        <w:t xml:space="preserve">являясь представителем / законным представителем субъекта персональных данных </w:t>
      </w:r>
      <w:r>
        <w:rPr>
          <w:szCs w:val="22"/>
        </w:rPr>
        <w:br/>
      </w:r>
      <w:r>
        <w:rPr>
          <w:sz w:val="22"/>
          <w:szCs w:val="22"/>
        </w:rPr>
        <w:t>(далее – представляемое лицо) _________________________________________________________________,</w:t>
      </w:r>
    </w:p>
    <w:p w:rsidR="00920A76" w:rsidRDefault="00920A76" w:rsidP="00920A76">
      <w:pPr>
        <w:ind w:firstLine="720"/>
        <w:jc w:val="both"/>
      </w:pPr>
      <w:r>
        <w:rPr>
          <w:i/>
          <w:sz w:val="22"/>
          <w:szCs w:val="22"/>
        </w:rPr>
        <w:t xml:space="preserve">                                                                                   </w:t>
      </w:r>
      <w:r>
        <w:rPr>
          <w:i/>
        </w:rPr>
        <w:t xml:space="preserve"> (фамилия, имя, отчество)</w:t>
      </w:r>
    </w:p>
    <w:p w:rsidR="00920A76" w:rsidRDefault="00920A76" w:rsidP="00920A76">
      <w:pPr>
        <w:jc w:val="both"/>
      </w:pPr>
      <w:r>
        <w:rPr>
          <w:sz w:val="22"/>
          <w:szCs w:val="22"/>
        </w:rPr>
        <w:t>выдан _________________ _____________________________________________________________________,</w:t>
      </w:r>
    </w:p>
    <w:p w:rsidR="00920A76" w:rsidRDefault="00920A76" w:rsidP="00920A76">
      <w:pPr>
        <w:ind w:firstLine="720"/>
        <w:jc w:val="both"/>
      </w:pPr>
      <w:r>
        <w:rPr>
          <w:i/>
          <w:sz w:val="22"/>
          <w:szCs w:val="22"/>
        </w:rPr>
        <w:t xml:space="preserve">    </w:t>
      </w:r>
      <w:r>
        <w:rPr>
          <w:i/>
        </w:rPr>
        <w:t xml:space="preserve"> (дата выдачи)                                                                (выдавший орган)</w:t>
      </w:r>
    </w:p>
    <w:p w:rsidR="00920A76" w:rsidRDefault="00920A76" w:rsidP="00920A76">
      <w:pPr>
        <w:jc w:val="both"/>
      </w:pPr>
      <w:r>
        <w:rPr>
          <w:sz w:val="22"/>
          <w:szCs w:val="22"/>
        </w:rPr>
        <w:t xml:space="preserve">зарегистрированного (-ой) по адресу: </w:t>
      </w:r>
      <w:r>
        <w:rPr>
          <w:szCs w:val="22"/>
        </w:rPr>
        <w:t>______________________________________________________</w:t>
      </w:r>
      <w:r>
        <w:rPr>
          <w:sz w:val="22"/>
          <w:szCs w:val="22"/>
        </w:rPr>
        <w:t>,</w:t>
      </w:r>
    </w:p>
    <w:p w:rsidR="00920A76" w:rsidRDefault="00920A76" w:rsidP="00920A76">
      <w:pPr>
        <w:jc w:val="both"/>
        <w:rPr>
          <w:sz w:val="22"/>
          <w:szCs w:val="22"/>
        </w:rPr>
      </w:pPr>
      <w:r>
        <w:rPr>
          <w:sz w:val="22"/>
          <w:szCs w:val="22"/>
        </w:rPr>
        <w:t>на основании</w:t>
      </w:r>
      <w:r>
        <w:rPr>
          <w:szCs w:val="22"/>
        </w:rPr>
        <w:t>_________________________________________________________________________</w:t>
      </w:r>
      <w:r>
        <w:rPr>
          <w:sz w:val="22"/>
          <w:szCs w:val="22"/>
        </w:rPr>
        <w:t>,</w:t>
      </w:r>
    </w:p>
    <w:p w:rsidR="00920A76" w:rsidRDefault="00920A76" w:rsidP="00920A76">
      <w:pPr>
        <w:ind w:firstLine="720"/>
        <w:jc w:val="both"/>
        <w:rPr>
          <w:sz w:val="24"/>
          <w:szCs w:val="24"/>
        </w:rPr>
      </w:pPr>
      <w:r>
        <w:rPr>
          <w:i/>
          <w:sz w:val="22"/>
          <w:szCs w:val="22"/>
        </w:rPr>
        <w:t xml:space="preserve">           </w:t>
      </w:r>
      <w:r>
        <w:rPr>
          <w:i/>
        </w:rPr>
        <w:t>(реквизиты доверенности или иного документа, подтверждающего полномочия представителя)</w:t>
      </w:r>
    </w:p>
    <w:p w:rsidR="00920A76" w:rsidRDefault="00920A76" w:rsidP="00920A76">
      <w:pPr>
        <w:shd w:val="clear" w:color="auto" w:fill="FFFFFF"/>
        <w:spacing w:before="5"/>
        <w:rPr>
          <w:bCs/>
          <w:spacing w:val="4"/>
        </w:rPr>
      </w:pPr>
    </w:p>
    <w:p w:rsidR="00920A76" w:rsidRDefault="00920A76" w:rsidP="00920A76">
      <w:pPr>
        <w:pStyle w:val="ConsPlusNormal"/>
        <w:jc w:val="both"/>
        <w:rPr>
          <w:sz w:val="22"/>
          <w:szCs w:val="22"/>
        </w:rPr>
      </w:pPr>
      <w:r>
        <w:rPr>
          <w:sz w:val="22"/>
          <w:szCs w:val="22"/>
        </w:rPr>
        <w:t xml:space="preserve">в соответствии с Федеральным законом от 27.07.2006 № 152-ФЗ </w:t>
      </w:r>
      <w:r>
        <w:rPr>
          <w:b/>
          <w:bCs/>
          <w:sz w:val="22"/>
          <w:szCs w:val="22"/>
        </w:rPr>
        <w:t>«</w:t>
      </w:r>
      <w:r>
        <w:rPr>
          <w:sz w:val="22"/>
          <w:szCs w:val="22"/>
        </w:rPr>
        <w:t>О персональных данных</w:t>
      </w:r>
      <w:r>
        <w:rPr>
          <w:b/>
          <w:bCs/>
          <w:sz w:val="22"/>
          <w:szCs w:val="22"/>
        </w:rPr>
        <w:t>»</w:t>
      </w:r>
      <w:r>
        <w:rPr>
          <w:sz w:val="22"/>
          <w:szCs w:val="22"/>
        </w:rPr>
        <w:t xml:space="preserve"> </w:t>
      </w:r>
      <w:r>
        <w:rPr>
          <w:sz w:val="22"/>
          <w:szCs w:val="22"/>
          <w:highlight w:val="white"/>
        </w:rPr>
        <w:t xml:space="preserve">свободно, своей волей и в своем интересе </w:t>
      </w:r>
      <w:r>
        <w:rPr>
          <w:sz w:val="22"/>
          <w:szCs w:val="22"/>
        </w:rPr>
        <w:t xml:space="preserve">даю: </w:t>
      </w:r>
    </w:p>
    <w:p w:rsidR="00920A76" w:rsidRDefault="00920A76" w:rsidP="00920A76">
      <w:pPr>
        <w:pStyle w:val="ConsPlusNormal"/>
        <w:ind w:firstLine="720"/>
        <w:jc w:val="both"/>
        <w:rPr>
          <w:rFonts w:ascii="Times New Roman" w:hAnsi="Times New Roman" w:cs="Times New Roman"/>
          <w:sz w:val="22"/>
          <w:szCs w:val="22"/>
        </w:rPr>
      </w:pPr>
      <w:r>
        <w:rPr>
          <w:rFonts w:ascii="Times New Roman" w:hAnsi="Times New Roman" w:cs="Times New Roman"/>
          <w:sz w:val="22"/>
          <w:szCs w:val="22"/>
        </w:rPr>
        <w:t xml:space="preserve">ООО  «Газпром межрегионгаз Астрахань», ИНН 3015108355, адрес: Астраханская обл.,                    г. Астрахань, пл. Шаумяна, д.2 </w:t>
      </w:r>
      <w:r>
        <w:rPr>
          <w:rFonts w:ascii="Segoe UI Symbol" w:hAnsi="Segoe UI Symbol"/>
          <w:b/>
          <w:highlight w:val="white"/>
        </w:rPr>
        <w:t>☑</w:t>
      </w:r>
      <w:r>
        <w:rPr>
          <w:rFonts w:ascii="Times New Roman" w:hAnsi="Times New Roman" w:cs="Times New Roman"/>
          <w:sz w:val="22"/>
          <w:szCs w:val="22"/>
        </w:rPr>
        <w:t xml:space="preserve">, </w:t>
      </w:r>
    </w:p>
    <w:p w:rsidR="00920A76" w:rsidRDefault="00920A76" w:rsidP="00920A76">
      <w:pPr>
        <w:pStyle w:val="ConsPlusNormal"/>
        <w:ind w:firstLine="720"/>
        <w:jc w:val="both"/>
        <w:rPr>
          <w:rFonts w:ascii="Times New Roman" w:hAnsi="Times New Roman" w:cs="Times New Roman"/>
          <w:sz w:val="22"/>
          <w:szCs w:val="22"/>
        </w:rPr>
      </w:pPr>
      <w:r>
        <w:rPr>
          <w:rFonts w:ascii="Times New Roman" w:hAnsi="Times New Roman" w:cs="Times New Roman"/>
          <w:b/>
          <w:bCs/>
          <w:color w:val="000000"/>
          <w:sz w:val="22"/>
          <w:szCs w:val="22"/>
        </w:rPr>
        <w:t>в</w:t>
      </w:r>
      <w:r>
        <w:rPr>
          <w:rFonts w:ascii="Times New Roman" w:hAnsi="Times New Roman" w:cs="Times New Roman"/>
          <w:b/>
          <w:bCs/>
          <w:color w:val="000000"/>
          <w:sz w:val="22"/>
          <w:szCs w:val="22"/>
          <w:highlight w:val="white"/>
        </w:rPr>
        <w:t xml:space="preserve"> целях</w:t>
      </w:r>
      <w:r>
        <w:rPr>
          <w:rFonts w:ascii="Times New Roman" w:hAnsi="Times New Roman" w:cs="Times New Roman"/>
          <w:color w:val="000000"/>
          <w:sz w:val="22"/>
          <w:szCs w:val="22"/>
          <w:highlight w:val="white"/>
        </w:rPr>
        <w:t xml:space="preserve"> приема и рассмотрения оферты на заключение договора о поставке газа для обеспечения коммунально-бытовых нужд граждан (далее – заявка на поставку и договор поставки соответственно), подготовки, заключения, изменения, исполнения и прекращения (расторжения) договора поставки, </w:t>
      </w:r>
      <w:r>
        <w:rPr>
          <w:rFonts w:ascii="Times New Roman" w:hAnsi="Times New Roman" w:cs="Times New Roman"/>
          <w:color w:val="000000"/>
          <w:sz w:val="22"/>
          <w:szCs w:val="22"/>
        </w:rPr>
        <w:t>осуществления взаиморасчетов по договору поставки, уведомления по вопросам исполнения договора поставки, в том числе о текущей дебиторской задолженности, рассмотрения обращений, ведения претензионной и судебной работы по заявке на поставку и договору поставки</w:t>
      </w:r>
      <w:r>
        <w:rPr>
          <w:rFonts w:ascii="Times New Roman" w:hAnsi="Times New Roman" w:cs="Times New Roman"/>
          <w:sz w:val="22"/>
          <w:szCs w:val="22"/>
        </w:rPr>
        <w:t xml:space="preserve">, </w:t>
      </w:r>
      <w:r>
        <w:rPr>
          <w:rFonts w:ascii="Times New Roman" w:hAnsi="Times New Roman" w:cs="Times New Roman"/>
          <w:b/>
          <w:bCs/>
          <w:sz w:val="22"/>
          <w:szCs w:val="22"/>
        </w:rPr>
        <w:t>согласие на обработку</w:t>
      </w:r>
      <w:r>
        <w:rPr>
          <w:rFonts w:ascii="Times New Roman" w:hAnsi="Times New Roman" w:cs="Times New Roman"/>
          <w:sz w:val="22"/>
          <w:szCs w:val="22"/>
        </w:rPr>
        <w:t xml:space="preserve">, предполагающую сбор, запись, систематизацию, накопление, хранение, уточнение (обновление, изменение), извлечение, использование, </w:t>
      </w:r>
      <w:r>
        <w:rPr>
          <w:rFonts w:ascii="Times New Roman" w:hAnsi="Times New Roman" w:cs="Times New Roman"/>
          <w:sz w:val="22"/>
          <w:szCs w:val="22"/>
          <w:highlight w:val="white"/>
        </w:rPr>
        <w:t>передачу (предоставление, доступ) другим лицам (обработчику, субобработчикам), указанным мною в настоящем согласии,</w:t>
      </w:r>
      <w:r>
        <w:rPr>
          <w:rFonts w:ascii="Times New Roman" w:hAnsi="Times New Roman" w:cs="Times New Roman"/>
          <w:sz w:val="22"/>
          <w:szCs w:val="22"/>
        </w:rPr>
        <w:t xml:space="preserve"> обезличивание, блокирование, удаление, уничтожение, моих </w:t>
      </w:r>
      <w:r>
        <w:rPr>
          <w:rFonts w:ascii="Times New Roman" w:hAnsi="Times New Roman" w:cs="Times New Roman"/>
          <w:b/>
          <w:bCs/>
          <w:sz w:val="22"/>
          <w:szCs w:val="22"/>
        </w:rPr>
        <w:t>персональных данных</w:t>
      </w:r>
      <w:r>
        <w:rPr>
          <w:rFonts w:ascii="Times New Roman" w:hAnsi="Times New Roman" w:cs="Times New Roman"/>
          <w:sz w:val="22"/>
          <w:szCs w:val="22"/>
        </w:rPr>
        <w:t xml:space="preserve">, включающих фамилию, имя, отчество, гражданство, дату и место рождения, номер основного документа, удостоверяющего личность, сведения о дате выдачи указанного документа и выдавшем его органе, адрес регистрации по месту жительства, идентификационный номер налогоплательщика, страховой номер индивидуального лицевого счета, номер телефона, адрес электронной почты, </w:t>
      </w:r>
      <w:r>
        <w:rPr>
          <w:rFonts w:ascii="Times New Roman" w:hAnsi="Times New Roman" w:cs="Times New Roman"/>
          <w:sz w:val="22"/>
          <w:szCs w:val="22"/>
          <w:highlight w:val="white"/>
        </w:rPr>
        <w:t xml:space="preserve">сведения о наличии права на льготы, сведения о составе семьи, </w:t>
      </w:r>
      <w:r>
        <w:rPr>
          <w:rFonts w:ascii="Times New Roman" w:hAnsi="Times New Roman" w:cs="Times New Roman"/>
          <w:b/>
          <w:bCs/>
          <w:sz w:val="22"/>
          <w:szCs w:val="22"/>
          <w:highlight w:val="white"/>
        </w:rPr>
        <w:t>любым способом</w:t>
      </w:r>
      <w:r>
        <w:rPr>
          <w:rFonts w:ascii="Times New Roman" w:hAnsi="Times New Roman" w:cs="Times New Roman"/>
          <w:sz w:val="22"/>
          <w:szCs w:val="22"/>
          <w:highlight w:val="white"/>
        </w:rPr>
        <w:t xml:space="preserve"> (с использованием средств автоматизации, в том числе в информационно-телекоммуникационных сетях, </w:t>
      </w:r>
      <w:r>
        <w:rPr>
          <w:rFonts w:ascii="Times New Roman" w:hAnsi="Times New Roman" w:cs="Times New Roman"/>
          <w:sz w:val="22"/>
          <w:szCs w:val="22"/>
        </w:rPr>
        <w:t>и (или) без использования таких средств).</w:t>
      </w:r>
    </w:p>
    <w:p w:rsidR="00920A76" w:rsidRDefault="00920A76" w:rsidP="00920A76">
      <w:pPr>
        <w:pStyle w:val="a7"/>
        <w:ind w:firstLine="720"/>
        <w:jc w:val="both"/>
        <w:rPr>
          <w:rFonts w:cs="Times New Roman"/>
          <w:sz w:val="22"/>
          <w:szCs w:val="22"/>
        </w:rPr>
      </w:pPr>
      <w:r>
        <w:rPr>
          <w:rFonts w:cs="Times New Roman"/>
          <w:sz w:val="22"/>
          <w:szCs w:val="22"/>
        </w:rPr>
        <w:t>На основании и в соответствии с настоящим согласием разрешаю ООО «Газпром межрегионгаз ЕЦРК», ИНН 5300015590, адрес 173008, г. Великий Новгород, ш. Сырковское, д. 2А (обработчику), осуществлять обработку моих персональных данных по поручению оператора (если обработка персональных данных будет поручена такому лицу).</w:t>
      </w:r>
    </w:p>
    <w:p w:rsidR="00920A76" w:rsidRDefault="00920A76" w:rsidP="00920A76">
      <w:pPr>
        <w:pStyle w:val="a7"/>
        <w:ind w:firstLine="720"/>
        <w:jc w:val="both"/>
        <w:rPr>
          <w:rFonts w:cs="Times New Roman"/>
          <w:sz w:val="22"/>
          <w:szCs w:val="22"/>
        </w:rPr>
      </w:pPr>
      <w:r>
        <w:rPr>
          <w:rFonts w:cs="Times New Roman"/>
          <w:sz w:val="22"/>
          <w:szCs w:val="22"/>
          <w:highlight w:val="white"/>
        </w:rPr>
        <w:lastRenderedPageBreak/>
        <w:t>При делегировании обработчиком или оператором отдельных полномочий по обработке персональных данных и наличии указанного права в поручении оператора, н</w:t>
      </w:r>
      <w:r>
        <w:rPr>
          <w:rFonts w:cs="Times New Roman"/>
          <w:sz w:val="22"/>
          <w:szCs w:val="22"/>
        </w:rPr>
        <w:t xml:space="preserve">а основании и в соответствии с настоящим согласием разрешаю осуществлять обработку моих персональных данных следующим лицам </w:t>
      </w:r>
      <w:r>
        <w:rPr>
          <w:rFonts w:cs="Times New Roman"/>
          <w:sz w:val="22"/>
          <w:szCs w:val="22"/>
          <w:highlight w:val="white"/>
        </w:rPr>
        <w:t>(субобработчикам):</w:t>
      </w:r>
    </w:p>
    <w:p w:rsidR="00920A76" w:rsidRDefault="00920A76" w:rsidP="00920A76">
      <w:pPr>
        <w:pStyle w:val="a7"/>
        <w:jc w:val="both"/>
        <w:rPr>
          <w:rFonts w:cs="Times New Roman"/>
          <w:color w:val="auto"/>
          <w:sz w:val="22"/>
          <w:szCs w:val="22"/>
        </w:rPr>
      </w:pPr>
      <w:r>
        <w:rPr>
          <w:rFonts w:cs="Times New Roman"/>
          <w:sz w:val="22"/>
          <w:szCs w:val="22"/>
        </w:rPr>
        <w:t xml:space="preserve">ООО «Газпром межрегионгаз», ИНН 5003021311, адрес: 197110, г. Санкт-Петербург, наб. Адмирала Лазарева, д. 24, лит. А </w:t>
      </w:r>
      <w:r>
        <w:rPr>
          <w:rFonts w:ascii="Segoe UI Symbol" w:hAnsi="Segoe UI Symbol"/>
          <w:b/>
          <w:highlight w:val="white"/>
        </w:rPr>
        <w:t>☑</w:t>
      </w:r>
      <w:r>
        <w:rPr>
          <w:rFonts w:cs="Times New Roman"/>
          <w:sz w:val="22"/>
          <w:szCs w:val="22"/>
        </w:rPr>
        <w:t xml:space="preserve">, </w:t>
      </w:r>
    </w:p>
    <w:p w:rsidR="00920A76" w:rsidRDefault="00920A76" w:rsidP="00920A76">
      <w:pPr>
        <w:pStyle w:val="a7"/>
        <w:jc w:val="both"/>
        <w:rPr>
          <w:rFonts w:cs="Times New Roman"/>
          <w:sz w:val="22"/>
          <w:szCs w:val="22"/>
        </w:rPr>
      </w:pPr>
      <w:r>
        <w:rPr>
          <w:rFonts w:cs="Times New Roman"/>
          <w:sz w:val="22"/>
          <w:szCs w:val="22"/>
        </w:rPr>
        <w:t xml:space="preserve">ООО «Газпром межрегионгаз инжиниринг», ИНН 7802664778, адрес: 197046, г. Санкт-Петербург, Певческий пер., д. 12, лит. А, помещ. 810 </w:t>
      </w:r>
      <w:r>
        <w:rPr>
          <w:rFonts w:ascii="Segoe UI Symbol" w:hAnsi="Segoe UI Symbol"/>
          <w:b/>
          <w:highlight w:val="white"/>
        </w:rPr>
        <w:t>☑</w:t>
      </w:r>
      <w:r>
        <w:rPr>
          <w:rFonts w:cs="Times New Roman"/>
          <w:sz w:val="22"/>
          <w:szCs w:val="22"/>
        </w:rPr>
        <w:t>,</w:t>
      </w:r>
    </w:p>
    <w:p w:rsidR="00920A76" w:rsidRDefault="00920A76" w:rsidP="00920A76">
      <w:pPr>
        <w:pStyle w:val="a7"/>
        <w:jc w:val="both"/>
        <w:rPr>
          <w:rFonts w:cs="Times New Roman"/>
          <w:color w:val="1C1C1C"/>
          <w:sz w:val="22"/>
          <w:szCs w:val="22"/>
          <w:highlight w:val="white"/>
        </w:rPr>
      </w:pPr>
      <w:r>
        <w:rPr>
          <w:rFonts w:cs="Times New Roman"/>
          <w:sz w:val="22"/>
          <w:szCs w:val="22"/>
          <w:highlight w:val="white"/>
        </w:rPr>
        <w:t>ООО «Газпром ЦПС», ИНН 5003029060, адрес: 197198, г. Санкт-Петербург</w:t>
      </w:r>
      <w:r>
        <w:rPr>
          <w:rFonts w:cs="Times New Roman"/>
          <w:color w:val="1C1C1C"/>
          <w:sz w:val="22"/>
          <w:szCs w:val="22"/>
          <w:highlight w:val="white"/>
        </w:rPr>
        <w:t xml:space="preserve">, пр-кт Добролюбова, д. 16, к. 2, лит. А, помещ. 27-н </w:t>
      </w:r>
      <w:r>
        <w:rPr>
          <w:rFonts w:ascii="Segoe UI Symbol" w:hAnsi="Segoe UI Symbol"/>
          <w:b/>
          <w:highlight w:val="white"/>
        </w:rPr>
        <w:t>☑</w:t>
      </w:r>
      <w:r>
        <w:rPr>
          <w:rFonts w:cs="Times New Roman"/>
          <w:color w:val="1C1C1C"/>
          <w:sz w:val="22"/>
          <w:szCs w:val="22"/>
          <w:highlight w:val="white"/>
        </w:rPr>
        <w:t>,</w:t>
      </w:r>
    </w:p>
    <w:p w:rsidR="00920A76" w:rsidRDefault="00920A76" w:rsidP="00920A76">
      <w:pPr>
        <w:pStyle w:val="a7"/>
        <w:jc w:val="both"/>
        <w:rPr>
          <w:rFonts w:cs="Times New Roman"/>
          <w:color w:val="auto"/>
          <w:sz w:val="22"/>
          <w:szCs w:val="22"/>
        </w:rPr>
      </w:pPr>
      <w:r>
        <w:rPr>
          <w:rFonts w:cs="Times New Roman"/>
          <w:sz w:val="22"/>
          <w:szCs w:val="22"/>
        </w:rPr>
        <w:t xml:space="preserve">Филиал АО «Газпром газораспределение» в Астраханской области, ИНН 7838306818  адрес: 197110, г.Санкт-Петербург, Набережная адмирала Лазарева, д.24, Литер А </w:t>
      </w:r>
      <w:r>
        <w:rPr>
          <w:rFonts w:ascii="Segoe UI Symbol" w:hAnsi="Segoe UI Symbol"/>
          <w:b/>
          <w:highlight w:val="white"/>
        </w:rPr>
        <w:t>☑</w:t>
      </w:r>
      <w:r>
        <w:rPr>
          <w:rFonts w:cs="Times New Roman"/>
          <w:sz w:val="22"/>
          <w:szCs w:val="22"/>
        </w:rPr>
        <w:t>,</w:t>
      </w:r>
    </w:p>
    <w:p w:rsidR="00920A76" w:rsidRDefault="00920A76" w:rsidP="00920A76">
      <w:pPr>
        <w:pStyle w:val="a7"/>
        <w:jc w:val="both"/>
        <w:rPr>
          <w:rFonts w:cs="Times New Roman"/>
          <w:sz w:val="22"/>
          <w:szCs w:val="22"/>
          <w:lang w:val="en-US"/>
        </w:rPr>
      </w:pPr>
      <w:r>
        <w:rPr>
          <w:rFonts w:cs="Times New Roman"/>
          <w:sz w:val="22"/>
          <w:szCs w:val="22"/>
        </w:rPr>
        <w:t xml:space="preserve">АО «Газпром газораспределение Астрахань», ИНН 3017004224 адрес: 414024, Астраханская обл., г. Астрахань, ул. Ахшарумова, 76 </w:t>
      </w:r>
      <w:r>
        <w:rPr>
          <w:rFonts w:ascii="Segoe UI Symbol" w:hAnsi="Segoe UI Symbol"/>
          <w:b/>
          <w:highlight w:val="white"/>
        </w:rPr>
        <w:t>☑</w:t>
      </w:r>
      <w:r>
        <w:rPr>
          <w:rFonts w:cs="Times New Roman"/>
          <w:sz w:val="22"/>
          <w:szCs w:val="22"/>
        </w:rPr>
        <w:t>,</w:t>
      </w:r>
    </w:p>
    <w:p w:rsidR="00920A76" w:rsidRDefault="00920A76" w:rsidP="00920A76">
      <w:pPr>
        <w:pStyle w:val="a7"/>
        <w:jc w:val="both"/>
        <w:rPr>
          <w:rFonts w:cs="Times New Roman"/>
          <w:b/>
          <w:sz w:val="22"/>
          <w:szCs w:val="22"/>
        </w:rPr>
      </w:pPr>
      <w:r>
        <w:rPr>
          <w:rFonts w:cs="Times New Roman"/>
          <w:sz w:val="22"/>
          <w:szCs w:val="22"/>
        </w:rPr>
        <w:t xml:space="preserve">ООО «Газпром газификация», ИНН 7813655197, адрес: 195277, Санкт-Петербург, вн. тер. г. Муниципальный округ Сампсониевское, Большой Сампсониевский проспект, д. 60, литера А </w:t>
      </w:r>
      <w:r>
        <w:rPr>
          <w:rFonts w:ascii="Segoe UI Symbol" w:hAnsi="Segoe UI Symbol"/>
          <w:b/>
          <w:highlight w:val="white"/>
        </w:rPr>
        <w:t>☑</w:t>
      </w:r>
      <w:r>
        <w:rPr>
          <w:rFonts w:cs="Times New Roman"/>
          <w:sz w:val="22"/>
          <w:szCs w:val="22"/>
        </w:rPr>
        <w:t>,</w:t>
      </w:r>
    </w:p>
    <w:p w:rsidR="00920A76" w:rsidRDefault="00920A76" w:rsidP="00920A76">
      <w:pPr>
        <w:pStyle w:val="a7"/>
        <w:jc w:val="both"/>
        <w:rPr>
          <w:rFonts w:cs="Times New Roman"/>
          <w:b/>
          <w:sz w:val="22"/>
          <w:szCs w:val="22"/>
          <w:highlight w:val="white"/>
        </w:rPr>
      </w:pPr>
      <w:r>
        <w:rPr>
          <w:rFonts w:cs="Times New Roman"/>
          <w:sz w:val="22"/>
          <w:szCs w:val="22"/>
        </w:rPr>
        <w:t xml:space="preserve">АО «Астраханьгазсервис», ИНН 3017003100, адрес: 414021, Астраханская обл., г. Астрахань, ул. Боевая дом 124 </w:t>
      </w:r>
      <w:r>
        <w:rPr>
          <w:rFonts w:ascii="Segoe UI Symbol" w:hAnsi="Segoe UI Symbol"/>
          <w:b/>
          <w:highlight w:val="white"/>
        </w:rPr>
        <w:t>☑</w:t>
      </w:r>
      <w:r>
        <w:rPr>
          <w:rFonts w:cs="Times New Roman"/>
          <w:sz w:val="22"/>
          <w:szCs w:val="22"/>
        </w:rPr>
        <w:t>,</w:t>
      </w:r>
    </w:p>
    <w:p w:rsidR="00920A76" w:rsidRDefault="00920A76" w:rsidP="00920A76">
      <w:pPr>
        <w:pStyle w:val="a7"/>
        <w:jc w:val="both"/>
        <w:rPr>
          <w:rFonts w:cs="Times New Roman"/>
          <w:sz w:val="22"/>
          <w:szCs w:val="22"/>
        </w:rPr>
      </w:pPr>
      <w:r>
        <w:rPr>
          <w:rFonts w:cs="Times New Roman"/>
          <w:sz w:val="22"/>
          <w:szCs w:val="22"/>
        </w:rPr>
        <w:t>АО «Капьяргаз», ИНН 3013000902, адрес: 416540, Астраханская обл., г. Знаменск, ул Ниловского, д. 29</w:t>
      </w:r>
      <w:r>
        <w:rPr>
          <w:rFonts w:cs="Times New Roman"/>
          <w:b/>
          <w:sz w:val="22"/>
          <w:szCs w:val="22"/>
          <w:highlight w:val="white"/>
        </w:rPr>
        <w:t xml:space="preserve"> </w:t>
      </w:r>
      <w:r>
        <w:rPr>
          <w:rFonts w:ascii="Segoe UI Symbol" w:hAnsi="Segoe UI Symbol"/>
          <w:b/>
          <w:highlight w:val="white"/>
        </w:rPr>
        <w:t>☑</w:t>
      </w:r>
      <w:r>
        <w:rPr>
          <w:rFonts w:cs="Times New Roman"/>
          <w:sz w:val="22"/>
          <w:szCs w:val="22"/>
        </w:rPr>
        <w:t>,</w:t>
      </w:r>
    </w:p>
    <w:p w:rsidR="00920A76" w:rsidRDefault="00920A76" w:rsidP="00920A76">
      <w:pPr>
        <w:pStyle w:val="a7"/>
        <w:jc w:val="both"/>
        <w:rPr>
          <w:rFonts w:cs="Times New Roman"/>
          <w:color w:val="auto"/>
          <w:sz w:val="22"/>
          <w:szCs w:val="22"/>
          <w:highlight w:val="white"/>
        </w:rPr>
      </w:pPr>
      <w:r>
        <w:rPr>
          <w:rFonts w:cs="Times New Roman"/>
          <w:sz w:val="22"/>
          <w:szCs w:val="22"/>
          <w:highlight w:val="white"/>
        </w:rPr>
        <w:t xml:space="preserve">ООО «АБР Технологии», ИНН 9701125798, адрес: 105005, г. </w:t>
      </w:r>
      <w:r>
        <w:rPr>
          <w:rFonts w:cs="Times New Roman"/>
          <w:color w:val="1C1C1C"/>
          <w:sz w:val="22"/>
          <w:szCs w:val="22"/>
          <w:highlight w:val="white"/>
        </w:rPr>
        <w:t xml:space="preserve">Москва, пер. Аптекарский, д.4, стр.1, эт.1, пом. 35 </w:t>
      </w:r>
      <w:r>
        <w:rPr>
          <w:rFonts w:ascii="Segoe UI Symbol" w:hAnsi="Segoe UI Symbol"/>
          <w:b/>
          <w:highlight w:val="white"/>
        </w:rPr>
        <w:t>☑</w:t>
      </w:r>
      <w:r>
        <w:rPr>
          <w:rFonts w:cs="Times New Roman"/>
          <w:color w:val="1C1C1C"/>
          <w:sz w:val="22"/>
          <w:szCs w:val="22"/>
          <w:highlight w:val="white"/>
        </w:rPr>
        <w:t>,</w:t>
      </w:r>
    </w:p>
    <w:p w:rsidR="00920A76" w:rsidRDefault="00920A76" w:rsidP="00920A76">
      <w:pPr>
        <w:pStyle w:val="a7"/>
        <w:jc w:val="both"/>
        <w:rPr>
          <w:rFonts w:cs="Times New Roman"/>
          <w:sz w:val="22"/>
          <w:szCs w:val="22"/>
          <w:highlight w:val="white"/>
        </w:rPr>
      </w:pPr>
      <w:r>
        <w:rPr>
          <w:rFonts w:cs="Times New Roman"/>
          <w:sz w:val="22"/>
          <w:szCs w:val="22"/>
          <w:highlight w:val="white"/>
        </w:rPr>
        <w:t xml:space="preserve">ООО «АБР Регион», ИНН 7703758344, адрес: 121069, г. </w:t>
      </w:r>
      <w:r>
        <w:rPr>
          <w:rFonts w:cs="Times New Roman"/>
          <w:color w:val="1C1C1C"/>
          <w:sz w:val="22"/>
          <w:szCs w:val="22"/>
          <w:highlight w:val="white"/>
        </w:rPr>
        <w:t xml:space="preserve">Москва, пер. Мерзляковский, д. 18, стр. 2 </w:t>
      </w:r>
      <w:r>
        <w:rPr>
          <w:rFonts w:ascii="Segoe UI Symbol" w:hAnsi="Segoe UI Symbol"/>
          <w:b/>
          <w:highlight w:val="white"/>
        </w:rPr>
        <w:t>☑</w:t>
      </w:r>
      <w:r>
        <w:rPr>
          <w:rFonts w:cs="Times New Roman"/>
          <w:color w:val="1C1C1C"/>
          <w:sz w:val="22"/>
          <w:szCs w:val="22"/>
          <w:highlight w:val="white"/>
        </w:rPr>
        <w:t>,</w:t>
      </w:r>
    </w:p>
    <w:p w:rsidR="00920A76" w:rsidRDefault="00920A76" w:rsidP="00920A76">
      <w:pPr>
        <w:pStyle w:val="a7"/>
        <w:jc w:val="both"/>
        <w:rPr>
          <w:rFonts w:cs="Times New Roman"/>
          <w:color w:val="1C1C1C"/>
          <w:sz w:val="22"/>
          <w:szCs w:val="22"/>
          <w:highlight w:val="white"/>
        </w:rPr>
      </w:pPr>
      <w:r>
        <w:rPr>
          <w:rFonts w:cs="Times New Roman"/>
          <w:sz w:val="22"/>
          <w:szCs w:val="22"/>
          <w:highlight w:val="white"/>
        </w:rPr>
        <w:t>АО «АБ «РОССИЯ», ИНН 7831000122, адрес: 191124, г. Санкт-Петербург</w:t>
      </w:r>
      <w:r>
        <w:rPr>
          <w:rFonts w:cs="Times New Roman"/>
          <w:color w:val="1C1C1C"/>
          <w:sz w:val="22"/>
          <w:szCs w:val="22"/>
          <w:highlight w:val="white"/>
        </w:rPr>
        <w:t xml:space="preserve">, пл. Растрелли, д. 2, стр. 1 </w:t>
      </w:r>
      <w:r>
        <w:rPr>
          <w:rFonts w:ascii="Segoe UI Symbol" w:hAnsi="Segoe UI Symbol"/>
          <w:b/>
          <w:highlight w:val="white"/>
        </w:rPr>
        <w:t>☑</w:t>
      </w:r>
      <w:r>
        <w:rPr>
          <w:rFonts w:cs="Times New Roman"/>
          <w:color w:val="1C1C1C"/>
          <w:sz w:val="22"/>
          <w:szCs w:val="22"/>
          <w:highlight w:val="white"/>
        </w:rPr>
        <w:t>,</w:t>
      </w:r>
    </w:p>
    <w:p w:rsidR="00920A76" w:rsidRDefault="00920A76" w:rsidP="00920A76">
      <w:pPr>
        <w:pStyle w:val="a7"/>
        <w:jc w:val="both"/>
        <w:rPr>
          <w:rFonts w:cs="Times New Roman"/>
          <w:color w:val="auto"/>
          <w:sz w:val="22"/>
          <w:szCs w:val="22"/>
        </w:rPr>
      </w:pPr>
      <w:r>
        <w:rPr>
          <w:rFonts w:cs="Times New Roman"/>
          <w:spacing w:val="-5"/>
          <w:sz w:val="22"/>
          <w:szCs w:val="22"/>
        </w:rPr>
        <w:t xml:space="preserve">ООО «ВК ЦИФРОВЫЕ ТЕХНОЛОГИИ», ИНН 7714415613, адрес: 125167, г. Москва, пр-кт Ленинградский, </w:t>
      </w:r>
      <w:r>
        <w:rPr>
          <w:rFonts w:cs="Times New Roman"/>
          <w:sz w:val="22"/>
          <w:szCs w:val="22"/>
        </w:rPr>
        <w:t xml:space="preserve">д. 39, стр. 79, этаж 17 </w:t>
      </w:r>
      <w:r>
        <w:rPr>
          <w:rFonts w:ascii="Segoe UI Symbol" w:hAnsi="Segoe UI Symbol"/>
          <w:b/>
          <w:highlight w:val="white"/>
        </w:rPr>
        <w:t>☑</w:t>
      </w:r>
      <w:r>
        <w:rPr>
          <w:rFonts w:cs="Times New Roman"/>
          <w:sz w:val="22"/>
          <w:szCs w:val="22"/>
        </w:rPr>
        <w:t>,</w:t>
      </w:r>
    </w:p>
    <w:p w:rsidR="00920A76" w:rsidRDefault="00920A76" w:rsidP="00920A76">
      <w:pPr>
        <w:pStyle w:val="a7"/>
        <w:jc w:val="both"/>
        <w:rPr>
          <w:rFonts w:cs="Times New Roman"/>
          <w:sz w:val="22"/>
          <w:szCs w:val="22"/>
        </w:rPr>
      </w:pPr>
      <w:r>
        <w:rPr>
          <w:rFonts w:cs="Times New Roman"/>
          <w:sz w:val="22"/>
          <w:szCs w:val="22"/>
        </w:rPr>
        <w:t xml:space="preserve">ООО «Минта», ИНН 2124040602, адрес: 429965, Чувашская Республика – Чувашия, г. Новочебоксарск, ул. Промышленная, влд. 53Б, к. 1, офис 17 </w:t>
      </w:r>
      <w:r>
        <w:rPr>
          <w:rFonts w:ascii="Segoe UI Symbol" w:hAnsi="Segoe UI Symbol"/>
          <w:b/>
          <w:highlight w:val="white"/>
        </w:rPr>
        <w:t>☑</w:t>
      </w:r>
      <w:r>
        <w:rPr>
          <w:rFonts w:cs="Times New Roman"/>
          <w:sz w:val="22"/>
          <w:szCs w:val="22"/>
        </w:rPr>
        <w:t>,</w:t>
      </w:r>
    </w:p>
    <w:p w:rsidR="00920A76" w:rsidRDefault="00920A76" w:rsidP="00920A76">
      <w:pPr>
        <w:pStyle w:val="a7"/>
        <w:jc w:val="both"/>
        <w:rPr>
          <w:rFonts w:cs="Times New Roman"/>
          <w:color w:val="auto"/>
          <w:sz w:val="22"/>
          <w:szCs w:val="22"/>
        </w:rPr>
      </w:pPr>
      <w:r>
        <w:rPr>
          <w:rFonts w:cs="Times New Roman"/>
          <w:sz w:val="22"/>
          <w:szCs w:val="22"/>
        </w:rPr>
        <w:t xml:space="preserve">АО «Почта России», ИНН 7724490000, адрес: 125252, г. Москва, вн. тер. г. муниципальный округ Хорошевский, ул. 3-я Песчаная, д. 2А </w:t>
      </w:r>
      <w:r>
        <w:rPr>
          <w:rFonts w:ascii="Segoe UI Symbol" w:hAnsi="Segoe UI Symbol"/>
          <w:b/>
          <w:highlight w:val="white"/>
        </w:rPr>
        <w:t>☑</w:t>
      </w:r>
      <w:r>
        <w:rPr>
          <w:rFonts w:cs="Times New Roman"/>
          <w:sz w:val="22"/>
          <w:szCs w:val="22"/>
        </w:rPr>
        <w:t>,</w:t>
      </w:r>
    </w:p>
    <w:p w:rsidR="00920A76" w:rsidRDefault="00920A76" w:rsidP="00920A76">
      <w:pPr>
        <w:pStyle w:val="a7"/>
        <w:jc w:val="both"/>
        <w:rPr>
          <w:rFonts w:cs="Times New Roman"/>
          <w:sz w:val="22"/>
          <w:szCs w:val="22"/>
        </w:rPr>
      </w:pPr>
      <w:r>
        <w:rPr>
          <w:rFonts w:cs="Times New Roman"/>
          <w:sz w:val="22"/>
          <w:szCs w:val="22"/>
        </w:rPr>
        <w:t>ПАО «Мегафон», ИНН 7812014560, адрес: 127006, г. Москва, пер. Оружейный, д. 41</w:t>
      </w:r>
      <w:r>
        <w:rPr>
          <w:rFonts w:ascii="Segoe UI Symbol" w:hAnsi="Segoe UI Symbol"/>
          <w:b/>
          <w:highlight w:val="white"/>
        </w:rPr>
        <w:t xml:space="preserve"> ☑</w:t>
      </w:r>
      <w:r>
        <w:rPr>
          <w:rFonts w:cs="Times New Roman"/>
          <w:sz w:val="22"/>
          <w:szCs w:val="22"/>
        </w:rPr>
        <w:t>,</w:t>
      </w:r>
    </w:p>
    <w:p w:rsidR="00920A76" w:rsidRDefault="00920A76" w:rsidP="00920A76">
      <w:pPr>
        <w:pStyle w:val="a7"/>
        <w:jc w:val="both"/>
        <w:rPr>
          <w:rFonts w:cs="Times New Roman"/>
          <w:sz w:val="22"/>
          <w:szCs w:val="22"/>
        </w:rPr>
      </w:pPr>
      <w:r>
        <w:rPr>
          <w:rFonts w:cs="Times New Roman"/>
          <w:sz w:val="22"/>
          <w:szCs w:val="22"/>
        </w:rPr>
        <w:t xml:space="preserve">ООО «Манго Телеком», ИНН 7709501144, адрес: 117420, г. Москва, вн. тер. г. муниципальный округ Черемушки, ул. Профсоюзная, д. 57, ком. 84 </w:t>
      </w:r>
      <w:r>
        <w:rPr>
          <w:rFonts w:ascii="Segoe UI Symbol" w:hAnsi="Segoe UI Symbol"/>
          <w:b/>
          <w:highlight w:val="white"/>
        </w:rPr>
        <w:t>☑</w:t>
      </w:r>
      <w:r>
        <w:rPr>
          <w:rFonts w:cs="Times New Roman"/>
          <w:sz w:val="22"/>
          <w:szCs w:val="22"/>
        </w:rPr>
        <w:t>,</w:t>
      </w:r>
    </w:p>
    <w:p w:rsidR="00920A76" w:rsidRDefault="00920A76" w:rsidP="00920A76">
      <w:pPr>
        <w:jc w:val="both"/>
        <w:rPr>
          <w:rFonts w:ascii="TimesNewRoman" w:hAnsi="TimesNewRoman" w:cs="TimesNewRoman"/>
          <w:sz w:val="22"/>
        </w:rPr>
      </w:pPr>
      <w:r>
        <w:rPr>
          <w:sz w:val="22"/>
        </w:rPr>
        <w:t xml:space="preserve">ПАО «Ростелеком», ИНН 7707049388, адрес: 191167, г. Санкт-Петербург, вн. тер. г. муниципальный округ Смольнинское, наб. Синопская, д. 14, лит. А </w:t>
      </w:r>
      <w:r>
        <w:rPr>
          <w:rFonts w:ascii="Segoe UI Symbol" w:hAnsi="Segoe UI Symbol"/>
          <w:b/>
          <w:highlight w:val="white"/>
        </w:rPr>
        <w:t>☑</w:t>
      </w:r>
      <w:r>
        <w:rPr>
          <w:sz w:val="22"/>
        </w:rPr>
        <w:t>,</w:t>
      </w:r>
    </w:p>
    <w:p w:rsidR="00920A76" w:rsidRDefault="00920A76" w:rsidP="00920A76">
      <w:pPr>
        <w:jc w:val="both"/>
        <w:rPr>
          <w:sz w:val="22"/>
          <w:lang w:val="en-US"/>
        </w:rPr>
      </w:pPr>
      <w:r>
        <w:rPr>
          <w:sz w:val="22"/>
        </w:rPr>
        <w:t>ООО «ЦСМ», ИНН 3015094127, адрес:</w:t>
      </w:r>
      <w:r>
        <w:rPr>
          <w:sz w:val="22"/>
          <w:szCs w:val="22"/>
        </w:rPr>
        <w:t xml:space="preserve"> 414024,</w:t>
      </w:r>
      <w:r>
        <w:rPr>
          <w:sz w:val="22"/>
        </w:rPr>
        <w:t xml:space="preserve"> г. Астрахань, ул. Бэра, стр. 28а</w:t>
      </w:r>
      <w:r>
        <w:rPr>
          <w:sz w:val="22"/>
          <w:lang w:val="en-US"/>
        </w:rPr>
        <w:t xml:space="preserve"> </w:t>
      </w:r>
      <w:r>
        <w:rPr>
          <w:rFonts w:ascii="Segoe UI Symbol" w:hAnsi="Segoe UI Symbol"/>
          <w:b/>
          <w:highlight w:val="white"/>
        </w:rPr>
        <w:t>☑</w:t>
      </w:r>
      <w:r>
        <w:rPr>
          <w:sz w:val="22"/>
        </w:rPr>
        <w:t>.</w:t>
      </w:r>
    </w:p>
    <w:p w:rsidR="00920A76" w:rsidRDefault="00920A76" w:rsidP="00920A76">
      <w:pPr>
        <w:pStyle w:val="a7"/>
        <w:ind w:firstLine="720"/>
        <w:jc w:val="both"/>
        <w:rPr>
          <w:rFonts w:cs="Times New Roman"/>
          <w:sz w:val="22"/>
          <w:szCs w:val="22"/>
        </w:rPr>
      </w:pPr>
      <w:r>
        <w:rPr>
          <w:rFonts w:cs="Times New Roman"/>
          <w:sz w:val="22"/>
          <w:szCs w:val="22"/>
          <w:highlight w:val="white"/>
        </w:rPr>
        <w:t>Я проинформирован о необходимости сообщения оператору об изменении моих персональных данных в письменной форме и предоставления подтверждающих документов.</w:t>
      </w:r>
    </w:p>
    <w:p w:rsidR="00920A76" w:rsidRDefault="00920A76" w:rsidP="00920A76">
      <w:pPr>
        <w:pStyle w:val="a7"/>
        <w:ind w:firstLine="720"/>
        <w:jc w:val="both"/>
        <w:rPr>
          <w:rFonts w:cs="Times New Roman"/>
          <w:sz w:val="22"/>
          <w:szCs w:val="22"/>
        </w:rPr>
      </w:pPr>
      <w:r>
        <w:rPr>
          <w:rFonts w:cs="Times New Roman"/>
          <w:sz w:val="22"/>
          <w:szCs w:val="22"/>
          <w:highlight w:val="white"/>
        </w:rPr>
        <w:t>Настоящее согласие вступает в силу со дня его подписания и действ</w:t>
      </w:r>
      <w:r>
        <w:rPr>
          <w:rFonts w:cs="Times New Roman"/>
          <w:sz w:val="22"/>
          <w:szCs w:val="22"/>
        </w:rPr>
        <w:t>ует в течение трех лет с момента прекращения договорных отношений и (или) достижения целей, предусмотренных Ф</w:t>
      </w:r>
      <w:r>
        <w:rPr>
          <w:rFonts w:cs="Times New Roman"/>
          <w:sz w:val="22"/>
          <w:szCs w:val="22"/>
          <w:highlight w:val="white"/>
        </w:rPr>
        <w:t>едеральным законом от 27.07.2006 № 152-ФЗ «О персональных данных», иными нормативными правовыми актами, а также локальными нормативными актами операторов в области обработки и защиты персональных данных</w:t>
      </w:r>
      <w:r>
        <w:rPr>
          <w:rFonts w:cs="Times New Roman"/>
          <w:sz w:val="22"/>
          <w:szCs w:val="22"/>
        </w:rPr>
        <w:t xml:space="preserve">. </w:t>
      </w:r>
    </w:p>
    <w:p w:rsidR="00920A76" w:rsidRDefault="00920A76" w:rsidP="00920A76">
      <w:pPr>
        <w:pStyle w:val="a7"/>
        <w:ind w:firstLine="720"/>
        <w:jc w:val="both"/>
        <w:rPr>
          <w:rFonts w:cs="Times New Roman"/>
          <w:sz w:val="22"/>
          <w:szCs w:val="22"/>
          <w:highlight w:val="white"/>
        </w:rPr>
      </w:pPr>
      <w:r>
        <w:rPr>
          <w:rFonts w:cs="Times New Roman"/>
          <w:sz w:val="22"/>
          <w:szCs w:val="22"/>
          <w:highlight w:val="white"/>
        </w:rPr>
        <w:t xml:space="preserve">Мне разъяснено, что настоящее согласие может быть отозвано в любое время на основании моего письменного заявления, письменного заявления моего представителя (при наличии). В случае отзыва настоящего согласия оператор вправе обрабатывать мои персональные данные в </w:t>
      </w:r>
      <w:r>
        <w:rPr>
          <w:rFonts w:cs="Times New Roman"/>
          <w:sz w:val="22"/>
          <w:szCs w:val="22"/>
          <w:highlight w:val="white"/>
        </w:rPr>
        <w:lastRenderedPageBreak/>
        <w:t>случаях и в порядке, предусмотренных Федеральным законом от 27.07.2006 № 152-ФЗ «О персональных данных».</w:t>
      </w:r>
    </w:p>
    <w:p w:rsidR="00920A76" w:rsidRDefault="00920A76" w:rsidP="00920A76">
      <w:pPr>
        <w:pStyle w:val="ConsPlusNormal"/>
        <w:jc w:val="both"/>
        <w:rPr>
          <w:sz w:val="22"/>
          <w:szCs w:val="22"/>
        </w:rPr>
      </w:pPr>
    </w:p>
    <w:p w:rsidR="00920A76" w:rsidRDefault="00920A76" w:rsidP="00920A76">
      <w:pPr>
        <w:pStyle w:val="ConsPlusNormal"/>
        <w:jc w:val="both"/>
        <w:rPr>
          <w:sz w:val="22"/>
          <w:szCs w:val="22"/>
        </w:rPr>
      </w:pPr>
    </w:p>
    <w:p w:rsidR="00920A76" w:rsidRDefault="00920A76" w:rsidP="00920A76">
      <w:pPr>
        <w:pStyle w:val="ConsPlusNormal"/>
        <w:jc w:val="both"/>
        <w:rPr>
          <w:sz w:val="22"/>
          <w:szCs w:val="22"/>
        </w:rPr>
      </w:pPr>
    </w:p>
    <w:p w:rsidR="00920A76" w:rsidRDefault="00920A76" w:rsidP="00920A76">
      <w:pPr>
        <w:pStyle w:val="ConsPlusNormal"/>
        <w:jc w:val="both"/>
        <w:rPr>
          <w:sz w:val="22"/>
          <w:szCs w:val="22"/>
        </w:rPr>
      </w:pPr>
      <w:r>
        <w:rPr>
          <w:color w:val="000000"/>
          <w:sz w:val="22"/>
          <w:szCs w:val="22"/>
          <w:highlight w:val="white"/>
        </w:rPr>
        <w:t>«___»</w:t>
      </w:r>
      <w:r>
        <w:rPr>
          <w:sz w:val="22"/>
          <w:szCs w:val="22"/>
        </w:rPr>
        <w:t>________ ____ г.           ___________________           ___________________________________________</w:t>
      </w:r>
    </w:p>
    <w:p w:rsidR="00920A76" w:rsidRDefault="00920A76" w:rsidP="00920A76">
      <w:pPr>
        <w:pStyle w:val="ConsPlusNormal"/>
        <w:jc w:val="both"/>
        <w:rPr>
          <w:sz w:val="16"/>
          <w:szCs w:val="16"/>
        </w:rPr>
      </w:pPr>
      <w:r>
        <w:rPr>
          <w:sz w:val="22"/>
          <w:szCs w:val="22"/>
        </w:rPr>
        <w:t xml:space="preserve">  </w:t>
      </w:r>
      <w:r>
        <w:rPr>
          <w:sz w:val="16"/>
          <w:szCs w:val="16"/>
        </w:rPr>
        <w:t xml:space="preserve">           (дата)                                                          (подпись)                                                                           (расшифровка подписи)</w:t>
      </w:r>
    </w:p>
    <w:p w:rsidR="00920A76" w:rsidRDefault="00920A76" w:rsidP="00920A76">
      <w:pPr>
        <w:pStyle w:val="ConsPlusNormal"/>
        <w:jc w:val="both"/>
        <w:rPr>
          <w:sz w:val="16"/>
          <w:szCs w:val="16"/>
        </w:rPr>
      </w:pPr>
    </w:p>
    <w:p w:rsidR="00DB4C28" w:rsidRDefault="00DB4C28" w:rsidP="00DB4C28"/>
    <w:p w:rsidR="00DB4C28" w:rsidRDefault="00DB4C28" w:rsidP="00DB4C28"/>
    <w:p w:rsidR="00DB4C28" w:rsidRDefault="00DB4C28" w:rsidP="00DB4C28"/>
    <w:p w:rsidR="00DB4C28" w:rsidRDefault="00DB4C28" w:rsidP="00DB4C28"/>
    <w:p w:rsidR="00DB4C28" w:rsidRDefault="00DB4C28" w:rsidP="00DB4C28"/>
    <w:p w:rsidR="00DB4C28" w:rsidRDefault="00DB4C28" w:rsidP="00DB4C28"/>
    <w:p w:rsidR="00DB4C28" w:rsidRDefault="00DB4C28" w:rsidP="00DB4C28"/>
    <w:p w:rsidR="00DB4C28" w:rsidRDefault="00DB4C28" w:rsidP="00DB4C28"/>
    <w:p w:rsidR="00DB4C28" w:rsidRDefault="00DB4C28" w:rsidP="00DB4C28"/>
    <w:p w:rsidR="00DB4C28" w:rsidRDefault="00DB4C28" w:rsidP="00DB4C28"/>
    <w:p w:rsidR="00DB4C28" w:rsidRDefault="00DB4C28" w:rsidP="00DB4C28"/>
    <w:p w:rsidR="00DB4C28" w:rsidRDefault="00DB4C28" w:rsidP="00DB4C28"/>
    <w:p w:rsidR="00DB4C28" w:rsidRDefault="00DB4C28" w:rsidP="00DB4C28"/>
    <w:p w:rsidR="00DB4C28" w:rsidRDefault="00DB4C28" w:rsidP="00DB4C28">
      <w:pPr>
        <w:jc w:val="right"/>
      </w:pPr>
    </w:p>
    <w:p w:rsidR="00DB4C28" w:rsidRDefault="00DB4C28" w:rsidP="00DB4C28">
      <w:pPr>
        <w:jc w:val="right"/>
        <w:rPr>
          <w:b/>
        </w:rPr>
      </w:pPr>
      <w:r>
        <w:rPr>
          <w:b/>
        </w:rPr>
        <w:t>Приложение № 1</w:t>
      </w:r>
    </w:p>
    <w:p w:rsidR="00DB4C28" w:rsidRDefault="00DB4C28" w:rsidP="00DB4C28">
      <w:pPr>
        <w:jc w:val="center"/>
        <w:rPr>
          <w:b/>
        </w:rPr>
      </w:pPr>
      <w:r>
        <w:rPr>
          <w:b/>
        </w:rPr>
        <w:t>Наименования и юридические адреса организаций, в которые будут передаваться персональные данные контрагента</w:t>
      </w:r>
    </w:p>
    <w:p w:rsidR="00DB4C28" w:rsidRDefault="00DB4C28" w:rsidP="00DB4C28">
      <w:pPr>
        <w:jc w:val="center"/>
        <w:rPr>
          <w:b/>
        </w:rPr>
      </w:pPr>
    </w:p>
    <w:tbl>
      <w:tblPr>
        <w:tblStyle w:val="a8"/>
        <w:tblW w:w="0" w:type="auto"/>
        <w:tblInd w:w="0" w:type="dxa"/>
        <w:tblLook w:val="04A0" w:firstRow="1" w:lastRow="0" w:firstColumn="1" w:lastColumn="0" w:noHBand="0" w:noVBand="1"/>
      </w:tblPr>
      <w:tblGrid>
        <w:gridCol w:w="675"/>
        <w:gridCol w:w="3969"/>
        <w:gridCol w:w="4927"/>
      </w:tblGrid>
      <w:tr w:rsidR="00DB4C28"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jc w:val="center"/>
              <w:rPr>
                <w:rFonts w:eastAsia="Arial Unicode MS"/>
                <w:b/>
                <w:color w:val="000000"/>
                <w:sz w:val="24"/>
                <w:szCs w:val="24"/>
                <w:lang w:val="en-US"/>
              </w:rPr>
            </w:pPr>
            <w:r>
              <w:rPr>
                <w:b/>
                <w:lang w:val="en-US"/>
              </w:rPr>
              <w:t>n/n</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jc w:val="center"/>
              <w:rPr>
                <w:rFonts w:eastAsia="Arial Unicode MS"/>
                <w:b/>
                <w:color w:val="000000"/>
                <w:sz w:val="24"/>
                <w:szCs w:val="24"/>
              </w:rPr>
            </w:pPr>
            <w:r>
              <w:rPr>
                <w:b/>
              </w:rPr>
              <w:t>Наименование организации</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jc w:val="center"/>
              <w:rPr>
                <w:rFonts w:eastAsia="Arial Unicode MS"/>
                <w:b/>
                <w:color w:val="000000"/>
                <w:sz w:val="24"/>
                <w:szCs w:val="24"/>
              </w:rPr>
            </w:pPr>
            <w:r>
              <w:rPr>
                <w:b/>
              </w:rPr>
              <w:t>Юридический адрес организации</w:t>
            </w:r>
          </w:p>
        </w:tc>
      </w:tr>
      <w:tr w:rsidR="00DB4C28"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jc w:val="center"/>
              <w:rPr>
                <w:rFonts w:eastAsia="Arial Unicode MS"/>
                <w:color w:val="000000"/>
                <w:sz w:val="24"/>
                <w:szCs w:val="24"/>
              </w:rPr>
            </w:pPr>
            <w:r>
              <w:rPr>
                <w:lang w:val="en-US"/>
              </w:rPr>
              <w:t>1</w:t>
            </w:r>
            <w:r>
              <w:t>.</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rPr>
                <w:rFonts w:eastAsia="Arial Unicode MS"/>
                <w:color w:val="000000"/>
                <w:sz w:val="24"/>
                <w:szCs w:val="24"/>
              </w:rPr>
            </w:pPr>
            <w:r>
              <w:t>ООО «Газпром межрегионгаз»</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rPr>
                <w:rFonts w:eastAsia="Arial Unicode MS"/>
                <w:color w:val="000000"/>
                <w:sz w:val="24"/>
                <w:szCs w:val="24"/>
              </w:rPr>
            </w:pPr>
            <w:r>
              <w:t>197110, г.Санкт-Петербург, наб.</w:t>
            </w:r>
          </w:p>
          <w:p w:rsidR="00DB4C28" w:rsidRDefault="00DB4C28" w:rsidP="00216FAD">
            <w:pPr>
              <w:rPr>
                <w:rFonts w:eastAsia="Arial Unicode MS"/>
                <w:color w:val="000000"/>
                <w:sz w:val="24"/>
                <w:szCs w:val="24"/>
              </w:rPr>
            </w:pPr>
            <w:r>
              <w:t>Адмирала Лазарева, д. 24, литер А</w:t>
            </w:r>
          </w:p>
        </w:tc>
      </w:tr>
      <w:tr w:rsidR="00DB4C28"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jc w:val="center"/>
              <w:rPr>
                <w:rFonts w:eastAsia="Arial Unicode MS"/>
                <w:color w:val="000000"/>
                <w:sz w:val="24"/>
                <w:szCs w:val="24"/>
              </w:rPr>
            </w:pPr>
            <w:r>
              <w:t>2.</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rPr>
                <w:rFonts w:eastAsia="Arial Unicode MS"/>
                <w:color w:val="000000"/>
                <w:sz w:val="24"/>
                <w:szCs w:val="24"/>
              </w:rPr>
            </w:pPr>
            <w:r>
              <w:t>ООО «ГАЗПРОМ МЕЖРЕГИОНГАЗ ЕЦРК»</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rPr>
                <w:rFonts w:eastAsia="Arial Unicode MS"/>
                <w:color w:val="000000"/>
                <w:sz w:val="24"/>
                <w:szCs w:val="24"/>
              </w:rPr>
            </w:pPr>
            <w:r>
              <w:t>173008, Новгородская Область, г.о. Великий Новгород, г Великий Новгород, ш Сырковское, д. 2А</w:t>
            </w:r>
          </w:p>
        </w:tc>
      </w:tr>
      <w:tr w:rsidR="00DB4C28"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jc w:val="center"/>
              <w:rPr>
                <w:rFonts w:eastAsia="Arial Unicode MS"/>
                <w:color w:val="000000"/>
                <w:sz w:val="24"/>
                <w:szCs w:val="24"/>
              </w:rPr>
            </w:pPr>
            <w:r>
              <w:t>3.</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rPr>
                <w:rFonts w:eastAsia="Arial Unicode MS"/>
                <w:color w:val="000000"/>
                <w:sz w:val="24"/>
                <w:szCs w:val="24"/>
              </w:rPr>
            </w:pPr>
            <w:r>
              <w:t>ООО «ГАЗПРОМ МЕЖРЕГИОНГАЗ ИНЖИНИРИНГ»</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rPr>
                <w:rFonts w:eastAsia="Arial Unicode MS"/>
                <w:color w:val="000000"/>
                <w:sz w:val="24"/>
                <w:szCs w:val="24"/>
              </w:rPr>
            </w:pPr>
            <w:r>
              <w:t>97046, г. Санкт-Петербург, вн. тер. г. муниципальный округ Посадский, пер. Певческий, д. 12, литера А, помещ. 810</w:t>
            </w:r>
          </w:p>
        </w:tc>
      </w:tr>
      <w:tr w:rsidR="00DB4C28"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jc w:val="center"/>
              <w:rPr>
                <w:rFonts w:eastAsia="Arial Unicode MS"/>
                <w:color w:val="000000"/>
                <w:sz w:val="24"/>
                <w:szCs w:val="24"/>
              </w:rPr>
            </w:pPr>
            <w:r>
              <w:t>4.</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rPr>
                <w:rFonts w:eastAsia="Arial Unicode MS"/>
                <w:color w:val="000000"/>
                <w:sz w:val="24"/>
                <w:szCs w:val="24"/>
              </w:rPr>
            </w:pPr>
            <w:r>
              <w:t>Филиал АО «Газпром газораспределение» в Астраханской области</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rPr>
                <w:rFonts w:eastAsia="Arial Unicode MS"/>
                <w:color w:val="000000"/>
                <w:sz w:val="24"/>
                <w:szCs w:val="24"/>
              </w:rPr>
            </w:pPr>
            <w:r>
              <w:t>197110, г.Санкт-Петербург, Набережная адмирала Лазарева, д.24, Литер А</w:t>
            </w:r>
          </w:p>
        </w:tc>
      </w:tr>
      <w:tr w:rsidR="00DB4C28"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jc w:val="center"/>
              <w:rPr>
                <w:rFonts w:eastAsia="Arial Unicode MS"/>
                <w:color w:val="000000"/>
                <w:sz w:val="24"/>
                <w:szCs w:val="24"/>
              </w:rPr>
            </w:pPr>
            <w:r>
              <w:t>5.</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rPr>
                <w:rFonts w:eastAsia="Arial Unicode MS"/>
                <w:color w:val="000000"/>
                <w:sz w:val="24"/>
                <w:szCs w:val="24"/>
              </w:rPr>
            </w:pPr>
            <w:r>
              <w:t>АО «Газпром газораспределение Астрахань»</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rPr>
                <w:rFonts w:eastAsia="Arial Unicode MS"/>
                <w:color w:val="000000"/>
                <w:sz w:val="24"/>
                <w:szCs w:val="24"/>
              </w:rPr>
            </w:pPr>
            <w:r>
              <w:t>414024, область Астраханская, город Астрахань, улица Ахшарумова, 76</w:t>
            </w:r>
          </w:p>
        </w:tc>
      </w:tr>
      <w:tr w:rsidR="00DB4C28"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jc w:val="center"/>
              <w:rPr>
                <w:rFonts w:eastAsia="Arial Unicode MS"/>
                <w:color w:val="000000"/>
                <w:sz w:val="24"/>
                <w:szCs w:val="24"/>
              </w:rPr>
            </w:pPr>
            <w:r>
              <w:t>6.</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rPr>
                <w:rFonts w:eastAsia="Arial Unicode MS"/>
                <w:color w:val="000000"/>
                <w:sz w:val="24"/>
                <w:szCs w:val="24"/>
              </w:rPr>
            </w:pPr>
            <w:r>
              <w:t>АО «Астраханьгазсервис»</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rPr>
                <w:rFonts w:eastAsia="Arial Unicode MS"/>
                <w:color w:val="000000"/>
                <w:sz w:val="24"/>
                <w:szCs w:val="24"/>
              </w:rPr>
            </w:pPr>
            <w:r>
              <w:t>414021, Астраханская область г. Астрахань, ул. Боевая дом 124</w:t>
            </w:r>
          </w:p>
        </w:tc>
      </w:tr>
      <w:tr w:rsidR="00DB4C28"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jc w:val="center"/>
              <w:rPr>
                <w:rFonts w:eastAsia="Arial Unicode MS"/>
                <w:color w:val="000000"/>
                <w:sz w:val="24"/>
                <w:szCs w:val="24"/>
              </w:rPr>
            </w:pPr>
            <w:r>
              <w:t>7.</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rPr>
                <w:rFonts w:eastAsia="Arial Unicode MS"/>
                <w:color w:val="000000"/>
                <w:sz w:val="24"/>
                <w:szCs w:val="24"/>
              </w:rPr>
            </w:pPr>
            <w:r>
              <w:t>АО «Капьяргаз»</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rPr>
                <w:rFonts w:eastAsia="Arial Unicode MS"/>
                <w:color w:val="000000"/>
                <w:sz w:val="24"/>
                <w:szCs w:val="24"/>
              </w:rPr>
            </w:pPr>
            <w:r>
              <w:t>416540, Астраханская область, город Знаменск, ул Ниловского, д. 29</w:t>
            </w:r>
          </w:p>
        </w:tc>
      </w:tr>
      <w:tr w:rsidR="00DB4C28"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jc w:val="center"/>
              <w:rPr>
                <w:rFonts w:eastAsia="Arial Unicode MS"/>
                <w:color w:val="000000"/>
                <w:sz w:val="24"/>
                <w:szCs w:val="24"/>
              </w:rPr>
            </w:pPr>
            <w:r>
              <w:rPr>
                <w:lang w:val="en-US"/>
              </w:rPr>
              <w:t>9</w:t>
            </w:r>
            <w:r>
              <w:t>.</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rPr>
                <w:rFonts w:eastAsia="Arial Unicode MS"/>
                <w:color w:val="000000"/>
                <w:sz w:val="24"/>
                <w:szCs w:val="24"/>
              </w:rPr>
            </w:pPr>
            <w:r>
              <w:t>ООО «Газпром трансгаз Ставрополь»</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rPr>
                <w:rFonts w:eastAsia="Arial Unicode MS"/>
                <w:color w:val="000000"/>
                <w:sz w:val="24"/>
                <w:szCs w:val="24"/>
              </w:rPr>
            </w:pPr>
            <w:r>
              <w:t>355035, Ставропольский край, город Ставрополь, проспект Октябрьской Революции, д. 6.</w:t>
            </w:r>
          </w:p>
        </w:tc>
      </w:tr>
      <w:tr w:rsidR="00DB4C28"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jc w:val="center"/>
              <w:rPr>
                <w:rFonts w:eastAsia="Arial Unicode MS"/>
                <w:color w:val="000000"/>
                <w:sz w:val="24"/>
                <w:szCs w:val="24"/>
              </w:rPr>
            </w:pPr>
            <w:r>
              <w:t>10.</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rPr>
                <w:rFonts w:eastAsia="Arial Unicode MS"/>
                <w:color w:val="000000"/>
                <w:sz w:val="24"/>
                <w:szCs w:val="24"/>
              </w:rPr>
            </w:pPr>
            <w:r>
              <w:t>ООО «АБР РЕГИОН»</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rPr>
                <w:rFonts w:eastAsia="Arial Unicode MS"/>
                <w:color w:val="000000"/>
                <w:sz w:val="24"/>
                <w:szCs w:val="24"/>
              </w:rPr>
            </w:pPr>
            <w:r>
              <w:t>121069, г. Москва, пер Мерзляковский, д. 18, стр. 2</w:t>
            </w:r>
          </w:p>
        </w:tc>
      </w:tr>
      <w:tr w:rsidR="00DB4C28"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jc w:val="center"/>
              <w:rPr>
                <w:rFonts w:eastAsia="Arial Unicode MS"/>
                <w:color w:val="000000"/>
                <w:sz w:val="24"/>
                <w:szCs w:val="24"/>
              </w:rPr>
            </w:pPr>
            <w:r>
              <w:t>11.</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rPr>
                <w:rFonts w:eastAsia="Arial Unicode MS"/>
                <w:color w:val="000000"/>
                <w:sz w:val="24"/>
                <w:szCs w:val="24"/>
              </w:rPr>
            </w:pPr>
            <w:r>
              <w:t>ООО "ГАЗПРОМ СЕТЬ АГЗС"</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rPr>
                <w:rFonts w:eastAsia="Arial Unicode MS"/>
                <w:color w:val="000000"/>
                <w:sz w:val="24"/>
                <w:szCs w:val="24"/>
              </w:rPr>
            </w:pPr>
            <w:r>
              <w:t>414021, Астраханская Область, г. Астрахань, ул. Боевая, д. 139</w:t>
            </w:r>
          </w:p>
        </w:tc>
      </w:tr>
      <w:tr w:rsidR="00DB4C28"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jc w:val="center"/>
              <w:rPr>
                <w:rFonts w:eastAsia="Arial Unicode MS"/>
                <w:color w:val="000000"/>
                <w:sz w:val="24"/>
                <w:szCs w:val="24"/>
              </w:rPr>
            </w:pPr>
            <w:r>
              <w:t>12.</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rPr>
                <w:rFonts w:eastAsia="Arial Unicode MS"/>
                <w:color w:val="000000"/>
                <w:sz w:val="24"/>
                <w:szCs w:val="24"/>
              </w:rPr>
            </w:pPr>
            <w:r>
              <w:t>ПАО «Астраханская энергосбытовая компания»</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rPr>
                <w:rFonts w:eastAsia="Arial Unicode MS"/>
                <w:color w:val="000000"/>
                <w:sz w:val="24"/>
                <w:szCs w:val="24"/>
              </w:rPr>
            </w:pPr>
            <w:r>
              <w:t>414000, Астраханская область, г. Астрахань, ул. Бакинская, стр. 149, помещ. 1</w:t>
            </w:r>
          </w:p>
        </w:tc>
      </w:tr>
      <w:tr w:rsidR="00DB4C28"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jc w:val="center"/>
              <w:rPr>
                <w:rFonts w:eastAsia="Arial Unicode MS"/>
                <w:color w:val="000000"/>
                <w:sz w:val="24"/>
                <w:szCs w:val="24"/>
              </w:rPr>
            </w:pPr>
            <w:r>
              <w:t>13.</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rPr>
                <w:rFonts w:eastAsia="Arial Unicode MS"/>
                <w:color w:val="000000"/>
                <w:sz w:val="24"/>
                <w:szCs w:val="24"/>
              </w:rPr>
            </w:pPr>
            <w:r>
              <w:t>АСТРАХАНСКОЕ ОТДЕЛЕНИЕ №8625 ПАО СБЕРБАНК</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rPr>
                <w:rFonts w:eastAsia="Arial Unicode MS"/>
                <w:color w:val="000000"/>
                <w:sz w:val="24"/>
                <w:szCs w:val="24"/>
              </w:rPr>
            </w:pPr>
            <w:r>
              <w:t>414000, Астраханская область, г. Астрахань, ул. Кирова, д. 41</w:t>
            </w:r>
          </w:p>
        </w:tc>
      </w:tr>
      <w:tr w:rsidR="00DB4C28"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jc w:val="center"/>
              <w:rPr>
                <w:rFonts w:eastAsia="Arial Unicode MS"/>
                <w:color w:val="000000"/>
                <w:sz w:val="24"/>
                <w:szCs w:val="24"/>
              </w:rPr>
            </w:pPr>
            <w:r>
              <w:t>14.</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rPr>
                <w:rFonts w:eastAsia="Arial Unicode MS"/>
                <w:color w:val="000000"/>
                <w:sz w:val="24"/>
                <w:szCs w:val="24"/>
              </w:rPr>
            </w:pPr>
            <w:r>
              <w:t>АО «Почта России»</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rPr>
                <w:rFonts w:eastAsia="Arial Unicode MS"/>
                <w:color w:val="000000"/>
                <w:sz w:val="24"/>
                <w:szCs w:val="24"/>
              </w:rPr>
            </w:pPr>
            <w:r>
              <w:t>125252, г. Москва, вн. тер. г. муниципальный округ Хорошевский, ул. 3-я Песчаная, д. 2А</w:t>
            </w:r>
          </w:p>
        </w:tc>
      </w:tr>
      <w:tr w:rsidR="00DB4C28"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jc w:val="center"/>
              <w:rPr>
                <w:rFonts w:eastAsia="Arial Unicode MS"/>
                <w:color w:val="000000"/>
                <w:sz w:val="24"/>
                <w:szCs w:val="24"/>
              </w:rPr>
            </w:pPr>
            <w:r>
              <w:t>15.</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rPr>
                <w:rFonts w:eastAsia="Arial Unicode MS"/>
                <w:color w:val="000000"/>
                <w:sz w:val="24"/>
                <w:szCs w:val="24"/>
              </w:rPr>
            </w:pPr>
            <w:r>
              <w:t>ООО «ВИТАКОН»</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rPr>
                <w:rFonts w:eastAsia="Arial Unicode MS"/>
                <w:color w:val="000000"/>
                <w:sz w:val="24"/>
                <w:szCs w:val="24"/>
              </w:rPr>
            </w:pPr>
            <w:r>
              <w:t>454136,г. Челябинск, ул. Молодогвардейцев, 31к1, офис 1203</w:t>
            </w:r>
          </w:p>
        </w:tc>
      </w:tr>
      <w:tr w:rsidR="00DB4C28"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jc w:val="center"/>
              <w:rPr>
                <w:rFonts w:eastAsia="Arial Unicode MS"/>
                <w:color w:val="000000"/>
                <w:sz w:val="24"/>
                <w:szCs w:val="24"/>
              </w:rPr>
            </w:pPr>
            <w:r>
              <w:t>16.</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rPr>
                <w:rFonts w:eastAsia="Arial Unicode MS"/>
                <w:color w:val="000000"/>
                <w:sz w:val="24"/>
                <w:szCs w:val="24"/>
              </w:rPr>
            </w:pPr>
            <w:r>
              <w:t>Дом-интернат «Забота» ГАУСО АО</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rPr>
                <w:rFonts w:eastAsia="Arial Unicode MS"/>
                <w:color w:val="000000"/>
                <w:sz w:val="24"/>
                <w:szCs w:val="24"/>
              </w:rPr>
            </w:pPr>
            <w:r>
              <w:t>416323, Астраханская область, Камызякский район, пос. Кировский улица Народная, 34</w:t>
            </w:r>
          </w:p>
        </w:tc>
      </w:tr>
      <w:tr w:rsidR="00DB4C28"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jc w:val="center"/>
              <w:rPr>
                <w:rFonts w:eastAsia="Arial Unicode MS"/>
                <w:color w:val="000000"/>
                <w:sz w:val="24"/>
                <w:szCs w:val="24"/>
              </w:rPr>
            </w:pPr>
            <w:r>
              <w:t>17.</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rPr>
                <w:rFonts w:eastAsia="Arial Unicode MS"/>
                <w:color w:val="000000"/>
                <w:sz w:val="24"/>
                <w:szCs w:val="24"/>
              </w:rPr>
            </w:pPr>
            <w:r>
              <w:t>АО «ДОМ.РФ»</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rPr>
                <w:rFonts w:eastAsia="Arial Unicode MS"/>
                <w:color w:val="000000"/>
                <w:sz w:val="24"/>
                <w:szCs w:val="24"/>
              </w:rPr>
            </w:pPr>
            <w:r>
              <w:t>125009, г. Москва, ул. Воздвиженка, д. 10</w:t>
            </w:r>
          </w:p>
        </w:tc>
      </w:tr>
      <w:tr w:rsidR="00DB4C28"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jc w:val="center"/>
              <w:rPr>
                <w:rFonts w:eastAsia="Arial Unicode MS"/>
                <w:color w:val="000000"/>
                <w:sz w:val="24"/>
                <w:szCs w:val="24"/>
              </w:rPr>
            </w:pPr>
            <w:r>
              <w:t>18.</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rPr>
                <w:rFonts w:eastAsia="Arial Unicode MS"/>
                <w:color w:val="000000"/>
                <w:sz w:val="24"/>
                <w:szCs w:val="24"/>
              </w:rPr>
            </w:pPr>
            <w:r>
              <w:t>Коллегия адвокатов г. Москвы  «Правильное решение»</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rPr>
                <w:rFonts w:eastAsia="Arial Unicode MS"/>
                <w:color w:val="000000"/>
                <w:sz w:val="24"/>
                <w:szCs w:val="24"/>
              </w:rPr>
            </w:pPr>
            <w:r>
              <w:t>119121, город Москва, ул Бурденко, д. 11а стр. 1, ком. 17</w:t>
            </w:r>
          </w:p>
        </w:tc>
      </w:tr>
      <w:tr w:rsidR="00DB4C28"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jc w:val="center"/>
              <w:rPr>
                <w:rFonts w:eastAsia="Arial Unicode MS"/>
                <w:color w:val="000000"/>
                <w:sz w:val="24"/>
                <w:szCs w:val="24"/>
              </w:rPr>
            </w:pPr>
            <w:r>
              <w:t>19.</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rPr>
                <w:rFonts w:eastAsia="Arial Unicode MS"/>
                <w:color w:val="000000"/>
                <w:sz w:val="24"/>
                <w:szCs w:val="24"/>
              </w:rPr>
            </w:pPr>
            <w:r>
              <w:t>АО «Инвестторгбанк»</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rPr>
                <w:rFonts w:eastAsia="Arial Unicode MS"/>
                <w:color w:val="000000"/>
                <w:sz w:val="24"/>
                <w:szCs w:val="24"/>
              </w:rPr>
            </w:pPr>
            <w:r>
              <w:t>115054, Москва, ул. Дубининская, д. 45</w:t>
            </w:r>
          </w:p>
        </w:tc>
      </w:tr>
      <w:tr w:rsidR="00DB4C28"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jc w:val="center"/>
              <w:rPr>
                <w:rFonts w:eastAsia="Arial Unicode MS"/>
                <w:color w:val="000000"/>
                <w:sz w:val="24"/>
                <w:szCs w:val="24"/>
              </w:rPr>
            </w:pPr>
            <w:r>
              <w:lastRenderedPageBreak/>
              <w:t>20.</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rPr>
                <w:rFonts w:eastAsia="Arial Unicode MS"/>
                <w:color w:val="000000"/>
                <w:sz w:val="24"/>
                <w:szCs w:val="24"/>
              </w:rPr>
            </w:pPr>
            <w:r>
              <w:t>Астраханской региональной коллегии адвокатов «Пеньков, Цыганова и партнёры»</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rPr>
                <w:rFonts w:eastAsia="Arial Unicode MS"/>
                <w:color w:val="000000"/>
                <w:sz w:val="24"/>
                <w:szCs w:val="24"/>
              </w:rPr>
            </w:pPr>
            <w:r>
              <w:t>414000, Астраханская область, г. Астрахань, ул. Адмиралтейская, стр. 15</w:t>
            </w:r>
          </w:p>
        </w:tc>
      </w:tr>
      <w:tr w:rsidR="00DB4C28"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jc w:val="center"/>
              <w:rPr>
                <w:rFonts w:eastAsia="Arial Unicode MS"/>
                <w:color w:val="000000"/>
                <w:sz w:val="24"/>
                <w:szCs w:val="24"/>
              </w:rPr>
            </w:pPr>
            <w:r>
              <w:t>21.</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rPr>
                <w:rFonts w:eastAsia="Arial Unicode MS"/>
                <w:color w:val="000000"/>
                <w:sz w:val="24"/>
                <w:szCs w:val="24"/>
              </w:rPr>
            </w:pPr>
            <w:r>
              <w:t>Волжско-Каспийского филиала ФГБНУ «ВНИРО»</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rPr>
                <w:rFonts w:eastAsia="Arial Unicode MS"/>
                <w:color w:val="000000"/>
                <w:sz w:val="24"/>
                <w:szCs w:val="24"/>
              </w:rPr>
            </w:pPr>
            <w:r>
              <w:t>414056, Астраханская область, г. Астрахань, ул. Савушкина, зд. 1</w:t>
            </w:r>
          </w:p>
        </w:tc>
      </w:tr>
      <w:tr w:rsidR="00DB4C28"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jc w:val="center"/>
              <w:rPr>
                <w:rFonts w:eastAsia="Arial Unicode MS"/>
                <w:color w:val="000000"/>
                <w:sz w:val="24"/>
                <w:szCs w:val="24"/>
              </w:rPr>
            </w:pPr>
            <w:r>
              <w:t>22.</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rPr>
                <w:rFonts w:eastAsia="Arial Unicode MS"/>
                <w:color w:val="000000"/>
                <w:sz w:val="24"/>
                <w:szCs w:val="24"/>
              </w:rPr>
            </w:pPr>
            <w:r>
              <w:t>ГСКУ Центр помощи детям, оставшимся без попечения родителей «Ручеек»</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rPr>
                <w:rFonts w:eastAsia="Arial Unicode MS"/>
                <w:color w:val="000000"/>
                <w:sz w:val="24"/>
                <w:szCs w:val="24"/>
              </w:rPr>
            </w:pPr>
            <w:r>
              <w:t>416370, Астраханская область, с. Икряное, ул. Кирова, д. 92 а</w:t>
            </w:r>
          </w:p>
        </w:tc>
      </w:tr>
      <w:tr w:rsidR="00DB4C28"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jc w:val="center"/>
              <w:rPr>
                <w:rFonts w:eastAsia="Arial Unicode MS"/>
                <w:color w:val="000000"/>
                <w:sz w:val="24"/>
                <w:szCs w:val="24"/>
              </w:rPr>
            </w:pPr>
            <w:r>
              <w:t>23.</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rPr>
                <w:rFonts w:eastAsia="Arial Unicode MS"/>
                <w:color w:val="000000"/>
                <w:sz w:val="24"/>
                <w:szCs w:val="24"/>
              </w:rPr>
            </w:pPr>
            <w:r>
              <w:t>ГСКУ АО "СРЦ для несовершеннолетних «Радуга»</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rPr>
                <w:rFonts w:eastAsia="Arial Unicode MS"/>
                <w:color w:val="000000"/>
                <w:sz w:val="24"/>
                <w:szCs w:val="24"/>
              </w:rPr>
            </w:pPr>
            <w:r>
              <w:t>416181, Астраханская область, Володарский район, с. Козлово, ул. Школьная, зд. 10</w:t>
            </w:r>
          </w:p>
        </w:tc>
      </w:tr>
      <w:tr w:rsidR="00DB4C28"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jc w:val="center"/>
              <w:rPr>
                <w:rFonts w:eastAsia="Arial Unicode MS"/>
                <w:color w:val="000000"/>
                <w:sz w:val="24"/>
                <w:szCs w:val="24"/>
              </w:rPr>
            </w:pPr>
            <w:r>
              <w:t>24.</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rPr>
                <w:rFonts w:eastAsia="Arial Unicode MS"/>
                <w:color w:val="000000"/>
                <w:sz w:val="24"/>
                <w:szCs w:val="24"/>
              </w:rPr>
            </w:pPr>
            <w:r>
              <w:t>ООО «КЭС-ЛИМАН»</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rPr>
                <w:rFonts w:eastAsia="Arial Unicode MS"/>
                <w:color w:val="000000"/>
                <w:sz w:val="24"/>
                <w:szCs w:val="24"/>
              </w:rPr>
            </w:pPr>
            <w:r>
              <w:t>416410, Астраханская область, Лиманский р-н, рп Лиман, ул Ленина, д. 54г</w:t>
            </w:r>
          </w:p>
        </w:tc>
      </w:tr>
      <w:tr w:rsidR="00DB4C28"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jc w:val="center"/>
              <w:rPr>
                <w:rFonts w:eastAsia="Arial Unicode MS"/>
                <w:color w:val="000000"/>
                <w:sz w:val="24"/>
                <w:szCs w:val="24"/>
              </w:rPr>
            </w:pPr>
            <w:r>
              <w:t>25.</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rPr>
                <w:rFonts w:eastAsia="Arial Unicode MS"/>
                <w:color w:val="000000"/>
                <w:sz w:val="24"/>
                <w:szCs w:val="24"/>
              </w:rPr>
            </w:pPr>
            <w:r>
              <w:t>ООО «ЦСМ»</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rPr>
                <w:rFonts w:eastAsia="Arial Unicode MS"/>
                <w:color w:val="000000"/>
                <w:sz w:val="24"/>
                <w:szCs w:val="24"/>
              </w:rPr>
            </w:pPr>
            <w:r>
              <w:t>125438, г. Москва, вн.тер.г. Муниципальный Округ Коптево, ул Михалковская, д. 63Б, стр. 4, помещ. 7Ц</w:t>
            </w:r>
          </w:p>
        </w:tc>
      </w:tr>
      <w:tr w:rsidR="00DB4C28"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jc w:val="center"/>
              <w:rPr>
                <w:rFonts w:eastAsia="Arial Unicode MS"/>
                <w:color w:val="000000"/>
                <w:sz w:val="24"/>
                <w:szCs w:val="24"/>
              </w:rPr>
            </w:pPr>
            <w:r>
              <w:t>26.</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rPr>
                <w:rFonts w:eastAsia="Arial Unicode MS"/>
                <w:color w:val="000000"/>
                <w:sz w:val="24"/>
                <w:szCs w:val="24"/>
              </w:rPr>
            </w:pPr>
            <w:r>
              <w:t>ПАО «Промсвязьбанк»</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rPr>
                <w:rFonts w:eastAsia="Arial Unicode MS"/>
                <w:color w:val="000000"/>
                <w:sz w:val="24"/>
                <w:szCs w:val="24"/>
              </w:rPr>
            </w:pPr>
            <w:r>
              <w:t>150003, г. Ярославль, ул. Республиканская, д.16</w:t>
            </w:r>
          </w:p>
        </w:tc>
      </w:tr>
      <w:tr w:rsidR="00DB4C28"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jc w:val="center"/>
              <w:rPr>
                <w:rFonts w:eastAsia="Arial Unicode MS"/>
                <w:color w:val="000000"/>
                <w:sz w:val="24"/>
                <w:szCs w:val="24"/>
              </w:rPr>
            </w:pPr>
            <w:r>
              <w:t>27.</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rPr>
                <w:rFonts w:eastAsia="Arial Unicode MS"/>
                <w:color w:val="000000"/>
                <w:sz w:val="24"/>
                <w:szCs w:val="24"/>
              </w:rPr>
            </w:pPr>
            <w:r>
              <w:t>ФБУ «НИЦ ПМ — Ростест»</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rPr>
                <w:rFonts w:eastAsia="Arial Unicode MS"/>
                <w:color w:val="000000"/>
                <w:sz w:val="24"/>
                <w:szCs w:val="24"/>
              </w:rPr>
            </w:pPr>
            <w:r>
              <w:t>117418, г. Москва, Нахимовский пр-т, д. 31</w:t>
            </w:r>
          </w:p>
        </w:tc>
      </w:tr>
      <w:tr w:rsidR="00DB4C28"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jc w:val="center"/>
              <w:rPr>
                <w:rFonts w:eastAsia="Arial Unicode MS"/>
                <w:color w:val="000000"/>
                <w:sz w:val="24"/>
                <w:szCs w:val="24"/>
              </w:rPr>
            </w:pPr>
            <w:r>
              <w:t>28.</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rPr>
                <w:rFonts w:eastAsia="Arial Unicode MS"/>
                <w:color w:val="000000"/>
                <w:sz w:val="24"/>
                <w:szCs w:val="24"/>
              </w:rPr>
            </w:pPr>
            <w:r>
              <w:t>ГОСУДАРСТВЕННЫЙ ФОНД «ЗАЩИТНИКИ ОТЕЧЕСТВА»</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rPr>
                <w:rFonts w:eastAsia="Arial Unicode MS"/>
                <w:color w:val="000000"/>
                <w:sz w:val="24"/>
                <w:szCs w:val="24"/>
              </w:rPr>
            </w:pPr>
            <w:r>
              <w:t>119034, г. Москва, вн.тер.г. Муниципальный Округ Хамовники, пер Пречистенский, д. 9А</w:t>
            </w:r>
          </w:p>
        </w:tc>
      </w:tr>
      <w:tr w:rsidR="00DB4C28"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jc w:val="center"/>
              <w:rPr>
                <w:rFonts w:eastAsia="Arial Unicode MS"/>
                <w:color w:val="000000"/>
                <w:sz w:val="24"/>
                <w:szCs w:val="24"/>
              </w:rPr>
            </w:pPr>
            <w:r>
              <w:t>29.</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rPr>
                <w:rFonts w:eastAsia="Arial Unicode MS"/>
                <w:color w:val="000000"/>
                <w:sz w:val="24"/>
                <w:szCs w:val="24"/>
              </w:rPr>
            </w:pPr>
            <w:r>
              <w:t>ГСКУ АО "ЦПД «Юность»</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rPr>
                <w:rFonts w:eastAsia="Arial Unicode MS"/>
                <w:color w:val="000000"/>
                <w:sz w:val="24"/>
                <w:szCs w:val="24"/>
              </w:rPr>
            </w:pPr>
            <w:r>
              <w:t>416111, Астраханская область, город Нариманов, Астраханская ул., д.8 а</w:t>
            </w:r>
          </w:p>
        </w:tc>
      </w:tr>
      <w:tr w:rsidR="00DB4C28"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jc w:val="center"/>
              <w:rPr>
                <w:rFonts w:eastAsia="Arial Unicode MS"/>
                <w:color w:val="000000"/>
                <w:sz w:val="24"/>
                <w:szCs w:val="24"/>
              </w:rPr>
            </w:pPr>
            <w:r>
              <w:t>30.</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rPr>
                <w:rFonts w:eastAsia="Arial Unicode MS"/>
                <w:color w:val="000000"/>
                <w:sz w:val="24"/>
                <w:szCs w:val="24"/>
              </w:rPr>
            </w:pPr>
            <w:r>
              <w:t>Юридический центр «Мира»</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DB4C28" w:rsidRDefault="00DB4C28" w:rsidP="00216FAD">
            <w:pPr>
              <w:rPr>
                <w:rFonts w:eastAsia="Arial Unicode MS"/>
                <w:color w:val="000000"/>
                <w:sz w:val="24"/>
                <w:szCs w:val="24"/>
              </w:rPr>
            </w:pPr>
            <w:r>
              <w:t>414040, г Астрахань, ул Красная Набережная, д. 15, кв. 19</w:t>
            </w:r>
          </w:p>
        </w:tc>
      </w:tr>
    </w:tbl>
    <w:p w:rsidR="00DB4C28" w:rsidRDefault="00DB4C28" w:rsidP="00DB4C28"/>
    <w:p w:rsidR="00DB4C28" w:rsidRDefault="00DB4C28"/>
    <w:sectPr w:rsidR="00DB4C2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5B61" w:rsidRDefault="00455B61" w:rsidP="00DB4C28">
      <w:r>
        <w:separator/>
      </w:r>
    </w:p>
  </w:endnote>
  <w:endnote w:type="continuationSeparator" w:id="0">
    <w:p w:rsidR="00455B61" w:rsidRDefault="00455B61" w:rsidP="00DB4C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TimesNewRoman">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64C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5B61" w:rsidRDefault="00455B61" w:rsidP="00DB4C28">
      <w:r>
        <w:separator/>
      </w:r>
    </w:p>
  </w:footnote>
  <w:footnote w:type="continuationSeparator" w:id="0">
    <w:p w:rsidR="00455B61" w:rsidRDefault="00455B61" w:rsidP="00DB4C2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621AF2"/>
    <w:multiLevelType w:val="hybridMultilevel"/>
    <w:tmpl w:val="F2D0BD18"/>
    <w:lvl w:ilvl="0" w:tplc="99DABA7A">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48A11119"/>
    <w:multiLevelType w:val="hybridMultilevel"/>
    <w:tmpl w:val="36082BC4"/>
    <w:lvl w:ilvl="0" w:tplc="99DABA7A">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1E5F"/>
    <w:rsid w:val="00241E5F"/>
    <w:rsid w:val="00455B61"/>
    <w:rsid w:val="005C3419"/>
    <w:rsid w:val="00736F32"/>
    <w:rsid w:val="00920A76"/>
    <w:rsid w:val="00A343DF"/>
    <w:rsid w:val="00C52E91"/>
    <w:rsid w:val="00DB4C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4C2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B4C28"/>
    <w:pPr>
      <w:tabs>
        <w:tab w:val="center" w:pos="4677"/>
        <w:tab w:val="right" w:pos="9355"/>
      </w:tabs>
    </w:pPr>
  </w:style>
  <w:style w:type="character" w:customStyle="1" w:styleId="a4">
    <w:name w:val="Верхний колонтитул Знак"/>
    <w:basedOn w:val="a0"/>
    <w:link w:val="a3"/>
    <w:uiPriority w:val="99"/>
    <w:rsid w:val="00DB4C28"/>
    <w:rPr>
      <w:rFonts w:ascii="Times New Roman" w:eastAsia="Times New Roman" w:hAnsi="Times New Roman" w:cs="Times New Roman"/>
      <w:sz w:val="20"/>
      <w:szCs w:val="20"/>
      <w:lang w:eastAsia="ru-RU"/>
    </w:rPr>
  </w:style>
  <w:style w:type="paragraph" w:styleId="a5">
    <w:name w:val="footer"/>
    <w:basedOn w:val="a"/>
    <w:link w:val="a6"/>
    <w:uiPriority w:val="99"/>
    <w:unhideWhenUsed/>
    <w:rsid w:val="00DB4C28"/>
    <w:pPr>
      <w:tabs>
        <w:tab w:val="center" w:pos="4677"/>
        <w:tab w:val="right" w:pos="9355"/>
      </w:tabs>
    </w:pPr>
  </w:style>
  <w:style w:type="character" w:customStyle="1" w:styleId="a6">
    <w:name w:val="Нижний колонтитул Знак"/>
    <w:basedOn w:val="a0"/>
    <w:link w:val="a5"/>
    <w:uiPriority w:val="99"/>
    <w:rsid w:val="00DB4C28"/>
    <w:rPr>
      <w:rFonts w:ascii="Times New Roman" w:eastAsia="Times New Roman" w:hAnsi="Times New Roman" w:cs="Times New Roman"/>
      <w:sz w:val="20"/>
      <w:szCs w:val="20"/>
      <w:lang w:eastAsia="ru-RU"/>
    </w:rPr>
  </w:style>
  <w:style w:type="paragraph" w:styleId="a7">
    <w:name w:val="No Spacing"/>
    <w:uiPriority w:val="99"/>
    <w:qFormat/>
    <w:rsid w:val="00DB4C28"/>
    <w:pPr>
      <w:spacing w:after="0" w:line="240" w:lineRule="auto"/>
    </w:pPr>
    <w:rPr>
      <w:rFonts w:ascii="Times New Roman" w:eastAsia="Arial Unicode MS" w:hAnsi="Times New Roman" w:cs="Arial Unicode MS"/>
      <w:color w:val="000000"/>
      <w:sz w:val="28"/>
      <w:szCs w:val="24"/>
      <w:lang w:eastAsia="ru-RU"/>
    </w:rPr>
  </w:style>
  <w:style w:type="table" w:styleId="a8">
    <w:name w:val="Table Grid"/>
    <w:basedOn w:val="a1"/>
    <w:uiPriority w:val="59"/>
    <w:rsid w:val="00DB4C28"/>
    <w:pPr>
      <w:spacing w:after="0" w:line="240" w:lineRule="auto"/>
    </w:pPr>
    <w:rPr>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uiPriority w:val="99"/>
    <w:rsid w:val="00920A76"/>
    <w:pPr>
      <w:widowControl w:val="0"/>
      <w:autoSpaceDE w:val="0"/>
      <w:autoSpaceDN w:val="0"/>
      <w:adjustRightInd w:val="0"/>
      <w:spacing w:after="0" w:line="240" w:lineRule="auto"/>
    </w:pPr>
    <w:rPr>
      <w:rFonts w:ascii="TimesNewRoman" w:eastAsia="Times New Roman" w:hAnsi="TimesNewRoman" w:cs="TimesNew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4C2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B4C28"/>
    <w:pPr>
      <w:tabs>
        <w:tab w:val="center" w:pos="4677"/>
        <w:tab w:val="right" w:pos="9355"/>
      </w:tabs>
    </w:pPr>
  </w:style>
  <w:style w:type="character" w:customStyle="1" w:styleId="a4">
    <w:name w:val="Верхний колонтитул Знак"/>
    <w:basedOn w:val="a0"/>
    <w:link w:val="a3"/>
    <w:uiPriority w:val="99"/>
    <w:rsid w:val="00DB4C28"/>
    <w:rPr>
      <w:rFonts w:ascii="Times New Roman" w:eastAsia="Times New Roman" w:hAnsi="Times New Roman" w:cs="Times New Roman"/>
      <w:sz w:val="20"/>
      <w:szCs w:val="20"/>
      <w:lang w:eastAsia="ru-RU"/>
    </w:rPr>
  </w:style>
  <w:style w:type="paragraph" w:styleId="a5">
    <w:name w:val="footer"/>
    <w:basedOn w:val="a"/>
    <w:link w:val="a6"/>
    <w:uiPriority w:val="99"/>
    <w:unhideWhenUsed/>
    <w:rsid w:val="00DB4C28"/>
    <w:pPr>
      <w:tabs>
        <w:tab w:val="center" w:pos="4677"/>
        <w:tab w:val="right" w:pos="9355"/>
      </w:tabs>
    </w:pPr>
  </w:style>
  <w:style w:type="character" w:customStyle="1" w:styleId="a6">
    <w:name w:val="Нижний колонтитул Знак"/>
    <w:basedOn w:val="a0"/>
    <w:link w:val="a5"/>
    <w:uiPriority w:val="99"/>
    <w:rsid w:val="00DB4C28"/>
    <w:rPr>
      <w:rFonts w:ascii="Times New Roman" w:eastAsia="Times New Roman" w:hAnsi="Times New Roman" w:cs="Times New Roman"/>
      <w:sz w:val="20"/>
      <w:szCs w:val="20"/>
      <w:lang w:eastAsia="ru-RU"/>
    </w:rPr>
  </w:style>
  <w:style w:type="paragraph" w:styleId="a7">
    <w:name w:val="No Spacing"/>
    <w:uiPriority w:val="99"/>
    <w:qFormat/>
    <w:rsid w:val="00DB4C28"/>
    <w:pPr>
      <w:spacing w:after="0" w:line="240" w:lineRule="auto"/>
    </w:pPr>
    <w:rPr>
      <w:rFonts w:ascii="Times New Roman" w:eastAsia="Arial Unicode MS" w:hAnsi="Times New Roman" w:cs="Arial Unicode MS"/>
      <w:color w:val="000000"/>
      <w:sz w:val="28"/>
      <w:szCs w:val="24"/>
      <w:lang w:eastAsia="ru-RU"/>
    </w:rPr>
  </w:style>
  <w:style w:type="table" w:styleId="a8">
    <w:name w:val="Table Grid"/>
    <w:basedOn w:val="a1"/>
    <w:uiPriority w:val="59"/>
    <w:rsid w:val="00DB4C28"/>
    <w:pPr>
      <w:spacing w:after="0" w:line="240" w:lineRule="auto"/>
    </w:pPr>
    <w:rPr>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uiPriority w:val="99"/>
    <w:rsid w:val="00920A76"/>
    <w:pPr>
      <w:widowControl w:val="0"/>
      <w:autoSpaceDE w:val="0"/>
      <w:autoSpaceDN w:val="0"/>
      <w:adjustRightInd w:val="0"/>
      <w:spacing w:after="0" w:line="240" w:lineRule="auto"/>
    </w:pPr>
    <w:rPr>
      <w:rFonts w:ascii="TimesNewRoman" w:eastAsia="Times New Roman" w:hAnsi="TimesNewRoman" w:cs="TimesNew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3998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2905</Words>
  <Characters>16563</Characters>
  <Application>Microsoft Office Word</Application>
  <DocSecurity>0</DocSecurity>
  <Lines>138</Lines>
  <Paragraphs>38</Paragraphs>
  <ScaleCrop>false</ScaleCrop>
  <Company/>
  <LinksUpToDate>false</LinksUpToDate>
  <CharactersWithSpaces>19430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Бородина Анастасия Сергеевна (Кривохижена)</dc:creator>
  <cp:keywords/>
  <dc:description/>
  <cp:lastModifiedBy>Бородина Анастасия Сергеевна (Кривохижена)</cp:lastModifiedBy>
  <cp:revision>6</cp:revision>
  <dcterms:created xsi:type="dcterms:W3CDTF">2026-01-13T07:50:00Z</dcterms:created>
  <dcterms:modified xsi:type="dcterms:W3CDTF">2026-09-28T13:48:00Z</dcterms:modified>
</cp:coreProperties>
</file>